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0E223" w14:textId="77777777" w:rsidR="00B25DBD" w:rsidRPr="00ED5F64" w:rsidRDefault="00000000" w:rsidP="00B3105C">
      <w:pPr>
        <w:pStyle w:val="Ondertitel"/>
        <w:tabs>
          <w:tab w:val="left" w:pos="510"/>
        </w:tabs>
        <w:rPr>
          <w:b/>
          <w:bCs/>
          <w:sz w:val="40"/>
          <w:szCs w:val="40"/>
        </w:rPr>
      </w:pPr>
      <w:r w:rsidRPr="00ED5F64">
        <w:rPr>
          <w:noProof/>
          <w:sz w:val="40"/>
          <w:szCs w:val="40"/>
        </w:rPr>
        <w:drawing>
          <wp:anchor distT="0" distB="0" distL="0" distR="0" simplePos="0" relativeHeight="2" behindDoc="1" locked="0" layoutInCell="0" allowOverlap="1" wp14:anchorId="44609708" wp14:editId="488EE9C5">
            <wp:simplePos x="0" y="0"/>
            <wp:positionH relativeFrom="column">
              <wp:posOffset>3801745</wp:posOffset>
            </wp:positionH>
            <wp:positionV relativeFrom="paragraph">
              <wp:posOffset>-6350</wp:posOffset>
            </wp:positionV>
            <wp:extent cx="2504440" cy="1104265"/>
            <wp:effectExtent l="0" t="0" r="0" b="0"/>
            <wp:wrapNone/>
            <wp:docPr id="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3"/>
                    <pic:cNvPicPr>
                      <a:picLocks noChangeAspect="1" noChangeArrowheads="1"/>
                    </pic:cNvPicPr>
                  </pic:nvPicPr>
                  <pic:blipFill>
                    <a:blip r:embed="rId4"/>
                    <a:stretch>
                      <a:fillRect/>
                    </a:stretch>
                  </pic:blipFill>
                  <pic:spPr bwMode="auto">
                    <a:xfrm>
                      <a:off x="0" y="0"/>
                      <a:ext cx="2504440" cy="1104265"/>
                    </a:xfrm>
                    <a:prstGeom prst="rect">
                      <a:avLst/>
                    </a:prstGeom>
                  </pic:spPr>
                </pic:pic>
              </a:graphicData>
            </a:graphic>
          </wp:anchor>
        </w:drawing>
      </w:r>
      <w:r w:rsidRPr="00ED5F64">
        <w:rPr>
          <w:b/>
          <w:bCs/>
          <w:sz w:val="40"/>
          <w:szCs w:val="40"/>
        </w:rPr>
        <w:t>STARTLICENTIE</w:t>
      </w:r>
    </w:p>
    <w:p w14:paraId="30C0521A" w14:textId="77777777" w:rsidR="00B25DBD" w:rsidRPr="00ED5F64" w:rsidRDefault="00000000" w:rsidP="00B3105C">
      <w:pPr>
        <w:pStyle w:val="Geenafstand"/>
        <w:tabs>
          <w:tab w:val="left" w:pos="454"/>
          <w:tab w:val="left" w:pos="510"/>
        </w:tabs>
        <w:rPr>
          <w:rFonts w:asciiTheme="minorHAnsi" w:hAnsiTheme="minorHAnsi" w:cstheme="minorHAnsi"/>
          <w:color w:val="auto"/>
          <w:sz w:val="20"/>
          <w:szCs w:val="20"/>
        </w:rPr>
      </w:pPr>
      <w:r w:rsidRPr="00ED5F64">
        <w:rPr>
          <w:rFonts w:asciiTheme="minorHAnsi" w:hAnsiTheme="minorHAnsi" w:cstheme="minorHAnsi"/>
          <w:color w:val="auto"/>
          <w:sz w:val="20"/>
          <w:szCs w:val="20"/>
        </w:rPr>
        <w:t>nummer: (</w:t>
      </w:r>
      <w:r w:rsidRPr="00ED5F64">
        <w:rPr>
          <w:rFonts w:asciiTheme="minorHAnsi" w:hAnsiTheme="minorHAnsi" w:cstheme="minorHAnsi"/>
          <w:color w:val="FF0000"/>
          <w:sz w:val="20"/>
          <w:szCs w:val="20"/>
        </w:rPr>
        <w:t>wordt door OL toegekend</w:t>
      </w:r>
      <w:r w:rsidRPr="00ED5F64">
        <w:rPr>
          <w:rFonts w:asciiTheme="minorHAnsi" w:hAnsiTheme="minorHAnsi" w:cstheme="minorHAnsi"/>
          <w:color w:val="auto"/>
          <w:sz w:val="20"/>
          <w:szCs w:val="20"/>
        </w:rPr>
        <w:t>)</w:t>
      </w:r>
    </w:p>
    <w:p w14:paraId="5D1A7846" w14:textId="77777777" w:rsidR="00B25DBD" w:rsidRPr="00ED5F64" w:rsidRDefault="00000000" w:rsidP="00B3105C">
      <w:pPr>
        <w:pStyle w:val="Geenafstand"/>
        <w:tabs>
          <w:tab w:val="left" w:pos="454"/>
          <w:tab w:val="left" w:pos="510"/>
        </w:tabs>
        <w:rPr>
          <w:rFonts w:asciiTheme="minorHAnsi" w:hAnsiTheme="minorHAnsi" w:cstheme="minorHAnsi"/>
          <w:color w:val="auto"/>
          <w:sz w:val="20"/>
          <w:szCs w:val="20"/>
        </w:rPr>
      </w:pPr>
      <w:r w:rsidRPr="00ED5F64">
        <w:rPr>
          <w:rFonts w:asciiTheme="minorHAnsi" w:hAnsiTheme="minorHAnsi" w:cstheme="minorHAnsi"/>
          <w:color w:val="auto"/>
          <w:sz w:val="20"/>
          <w:szCs w:val="20"/>
        </w:rPr>
        <w:t>e-adres school: (</w:t>
      </w:r>
      <w:r w:rsidRPr="00ED5F64">
        <w:rPr>
          <w:rFonts w:asciiTheme="minorHAnsi" w:hAnsiTheme="minorHAnsi" w:cstheme="minorHAnsi"/>
          <w:color w:val="00B050"/>
          <w:sz w:val="20"/>
          <w:szCs w:val="20"/>
        </w:rPr>
        <w:t>e-adres van de school</w:t>
      </w:r>
      <w:r w:rsidRPr="00ED5F64">
        <w:rPr>
          <w:rFonts w:asciiTheme="minorHAnsi" w:hAnsiTheme="minorHAnsi" w:cstheme="minorHAnsi"/>
          <w:color w:val="auto"/>
          <w:sz w:val="20"/>
          <w:szCs w:val="20"/>
        </w:rPr>
        <w:t>)</w:t>
      </w:r>
    </w:p>
    <w:p w14:paraId="5B85048C" w14:textId="77777777" w:rsidR="00B25DBD" w:rsidRPr="00ED5F64" w:rsidRDefault="00000000" w:rsidP="00B3105C">
      <w:pPr>
        <w:pStyle w:val="Geenafstand"/>
        <w:tabs>
          <w:tab w:val="left" w:pos="454"/>
          <w:tab w:val="left" w:pos="510"/>
        </w:tabs>
        <w:rPr>
          <w:rFonts w:asciiTheme="minorHAnsi" w:hAnsiTheme="minorHAnsi" w:cstheme="minorHAnsi"/>
          <w:color w:val="00B050"/>
          <w:sz w:val="20"/>
          <w:szCs w:val="20"/>
        </w:rPr>
      </w:pPr>
      <w:r w:rsidRPr="00ED5F64">
        <w:rPr>
          <w:rFonts w:asciiTheme="minorHAnsi" w:hAnsiTheme="minorHAnsi" w:cstheme="minorHAnsi"/>
          <w:color w:val="auto"/>
          <w:sz w:val="20"/>
          <w:szCs w:val="20"/>
        </w:rPr>
        <w:t xml:space="preserve">bestanden (zie artikelen 5 en 6): </w:t>
      </w:r>
      <w:r w:rsidRPr="00ED5F64">
        <w:rPr>
          <w:rFonts w:asciiTheme="minorHAnsi" w:hAnsiTheme="minorHAnsi" w:cstheme="minorHAnsi"/>
          <w:color w:val="00B050"/>
          <w:sz w:val="20"/>
          <w:szCs w:val="20"/>
        </w:rPr>
        <w:t>wel/geen</w:t>
      </w:r>
    </w:p>
    <w:p w14:paraId="190C5703" w14:textId="77777777" w:rsidR="00B25DBD" w:rsidRPr="00ED5F64" w:rsidRDefault="00000000" w:rsidP="00B3105C">
      <w:pPr>
        <w:pStyle w:val="Geenafstand"/>
        <w:tabs>
          <w:tab w:val="left" w:pos="454"/>
          <w:tab w:val="left" w:pos="510"/>
        </w:tabs>
        <w:rPr>
          <w:rFonts w:asciiTheme="minorHAnsi" w:hAnsiTheme="minorHAnsi" w:cstheme="minorHAnsi"/>
          <w:color w:val="00B050"/>
          <w:sz w:val="20"/>
          <w:szCs w:val="20"/>
        </w:rPr>
      </w:pPr>
      <w:r w:rsidRPr="00ED5F64">
        <w:rPr>
          <w:rFonts w:asciiTheme="minorHAnsi" w:hAnsiTheme="minorHAnsi" w:cstheme="minorHAnsi"/>
          <w:color w:val="auto"/>
          <w:sz w:val="20"/>
          <w:szCs w:val="20"/>
        </w:rPr>
        <w:t xml:space="preserve">contact met andere OLL-scholen: </w:t>
      </w:r>
      <w:r w:rsidRPr="00ED5F64">
        <w:rPr>
          <w:rFonts w:asciiTheme="minorHAnsi" w:hAnsiTheme="minorHAnsi" w:cstheme="minorHAnsi"/>
          <w:color w:val="00B050"/>
          <w:sz w:val="20"/>
          <w:szCs w:val="20"/>
        </w:rPr>
        <w:t>wel/geen</w:t>
      </w:r>
    </w:p>
    <w:p w14:paraId="0972D400" w14:textId="77777777" w:rsidR="00B25DBD" w:rsidRPr="00ED5F64" w:rsidRDefault="00B25DBD" w:rsidP="00B3105C">
      <w:pPr>
        <w:pStyle w:val="Geenafstand"/>
        <w:tabs>
          <w:tab w:val="left" w:pos="454"/>
          <w:tab w:val="left" w:pos="510"/>
        </w:tabs>
        <w:rPr>
          <w:rFonts w:asciiTheme="minorHAnsi" w:hAnsiTheme="minorHAnsi" w:cstheme="minorHAnsi"/>
          <w:color w:val="auto"/>
          <w:sz w:val="20"/>
          <w:szCs w:val="20"/>
        </w:rPr>
      </w:pPr>
    </w:p>
    <w:p w14:paraId="153BC989" w14:textId="77777777" w:rsidR="00B25DBD" w:rsidRPr="00ED5F64" w:rsidRDefault="00000000" w:rsidP="00913A7C">
      <w:pPr>
        <w:pStyle w:val="Geenafstand"/>
        <w:tabs>
          <w:tab w:val="left" w:pos="454"/>
        </w:tabs>
        <w:ind w:left="454" w:hanging="454"/>
        <w:rPr>
          <w:rFonts w:asciiTheme="minorHAnsi" w:hAnsiTheme="minorHAnsi" w:cstheme="minorHAnsi"/>
          <w:color w:val="auto"/>
          <w:sz w:val="20"/>
          <w:szCs w:val="20"/>
        </w:rPr>
      </w:pPr>
      <w:r w:rsidRPr="00ED5F64">
        <w:rPr>
          <w:rFonts w:asciiTheme="minorHAnsi" w:hAnsiTheme="minorHAnsi" w:cstheme="minorHAnsi"/>
          <w:color w:val="auto"/>
          <w:sz w:val="20"/>
          <w:szCs w:val="20"/>
        </w:rPr>
        <w:t>DE PARTIJEN:</w:t>
      </w:r>
    </w:p>
    <w:p w14:paraId="31AF55D3" w14:textId="77777777" w:rsidR="00B25DBD" w:rsidRPr="00ED5F64" w:rsidRDefault="00000000" w:rsidP="00913A7C">
      <w:pPr>
        <w:pStyle w:val="Geenafstand"/>
        <w:tabs>
          <w:tab w:val="left" w:pos="454"/>
        </w:tabs>
        <w:rPr>
          <w:rFonts w:asciiTheme="minorHAnsi" w:hAnsiTheme="minorHAnsi" w:cstheme="minorHAnsi"/>
          <w:color w:val="auto"/>
          <w:sz w:val="20"/>
          <w:szCs w:val="20"/>
        </w:rPr>
      </w:pPr>
      <w:r w:rsidRPr="00ED5F64">
        <w:rPr>
          <w:rFonts w:asciiTheme="minorHAnsi" w:hAnsiTheme="minorHAnsi" w:cstheme="minorHAnsi"/>
          <w:color w:val="auto"/>
          <w:sz w:val="20"/>
          <w:szCs w:val="20"/>
        </w:rPr>
        <w:t>(</w:t>
      </w:r>
      <w:r w:rsidRPr="00ED5F64">
        <w:rPr>
          <w:rFonts w:asciiTheme="minorHAnsi" w:hAnsiTheme="minorHAnsi" w:cstheme="minorHAnsi"/>
          <w:color w:val="00B050"/>
          <w:sz w:val="20"/>
          <w:szCs w:val="20"/>
        </w:rPr>
        <w:t>naam</w:t>
      </w:r>
      <w:r w:rsidRPr="00ED5F64">
        <w:rPr>
          <w:rFonts w:asciiTheme="minorHAnsi" w:hAnsiTheme="minorHAnsi" w:cstheme="minorHAnsi"/>
          <w:color w:val="auto"/>
          <w:sz w:val="20"/>
          <w:szCs w:val="20"/>
        </w:rPr>
        <w:t>), handelingsbevoegd namens (</w:t>
      </w:r>
      <w:r w:rsidRPr="00ED5F64">
        <w:rPr>
          <w:rFonts w:asciiTheme="minorHAnsi" w:hAnsiTheme="minorHAnsi" w:cstheme="minorHAnsi"/>
          <w:color w:val="00B050"/>
          <w:sz w:val="20"/>
          <w:szCs w:val="20"/>
        </w:rPr>
        <w:t>naam van de school</w:t>
      </w:r>
      <w:r w:rsidRPr="00ED5F64">
        <w:rPr>
          <w:rFonts w:asciiTheme="minorHAnsi" w:hAnsiTheme="minorHAnsi" w:cstheme="minorHAnsi"/>
          <w:color w:val="auto"/>
          <w:sz w:val="20"/>
          <w:szCs w:val="20"/>
        </w:rPr>
        <w:t>) in (</w:t>
      </w:r>
      <w:r w:rsidRPr="00ED5F64">
        <w:rPr>
          <w:rFonts w:asciiTheme="minorHAnsi" w:hAnsiTheme="minorHAnsi" w:cstheme="minorHAnsi"/>
          <w:color w:val="00B050"/>
          <w:sz w:val="20"/>
          <w:szCs w:val="20"/>
        </w:rPr>
        <w:t>plaats</w:t>
      </w:r>
      <w:r w:rsidRPr="00ED5F64">
        <w:rPr>
          <w:rFonts w:asciiTheme="minorHAnsi" w:hAnsiTheme="minorHAnsi" w:cstheme="minorHAnsi"/>
          <w:color w:val="auto"/>
          <w:sz w:val="20"/>
          <w:szCs w:val="20"/>
        </w:rPr>
        <w:t>), voortaan ‘de school’, en dr. Ewald Vervaet, directeur van Ontdekkend Leren te Amsterdam, voortaan ‘OL’,</w:t>
      </w:r>
    </w:p>
    <w:p w14:paraId="2E7C5D50" w14:textId="70C4ED41" w:rsidR="00B25DBD" w:rsidRPr="00ED5F64" w:rsidRDefault="00ED5F64" w:rsidP="00913A7C">
      <w:pPr>
        <w:pStyle w:val="Geenafstand"/>
        <w:tabs>
          <w:tab w:val="left" w:pos="454"/>
        </w:tabs>
        <w:rPr>
          <w:rFonts w:asciiTheme="minorHAnsi" w:hAnsiTheme="minorHAnsi" w:cstheme="minorHAnsi"/>
          <w:color w:val="auto"/>
          <w:sz w:val="16"/>
          <w:szCs w:val="16"/>
        </w:rPr>
      </w:pPr>
      <w:r w:rsidRPr="00ED5F64">
        <w:rPr>
          <w:rFonts w:asciiTheme="minorHAnsi" w:hAnsiTheme="minorHAnsi" w:cstheme="minorHAnsi"/>
          <w:color w:val="auto"/>
          <w:sz w:val="16"/>
          <w:szCs w:val="16"/>
        </w:rPr>
        <w:t xml:space="preserve">  </w:t>
      </w:r>
    </w:p>
    <w:p w14:paraId="7414A1D9" w14:textId="77777777" w:rsidR="00B25DBD" w:rsidRPr="00ED5F64" w:rsidRDefault="00000000" w:rsidP="00913A7C">
      <w:pPr>
        <w:pStyle w:val="Geenafstand"/>
        <w:tabs>
          <w:tab w:val="left" w:pos="454"/>
        </w:tabs>
        <w:rPr>
          <w:rFonts w:asciiTheme="minorHAnsi" w:hAnsiTheme="minorHAnsi" w:cstheme="minorHAnsi"/>
          <w:sz w:val="20"/>
          <w:szCs w:val="20"/>
        </w:rPr>
      </w:pPr>
      <w:r w:rsidRPr="00ED5F64">
        <w:rPr>
          <w:rFonts w:asciiTheme="minorHAnsi" w:hAnsiTheme="minorHAnsi" w:cstheme="minorHAnsi"/>
          <w:color w:val="auto"/>
          <w:sz w:val="20"/>
          <w:szCs w:val="20"/>
        </w:rPr>
        <w:t>IN AANMERKING NEMENDE</w:t>
      </w:r>
      <w:r w:rsidRPr="00ED5F64">
        <w:rPr>
          <w:rFonts w:asciiTheme="minorHAnsi" w:hAnsiTheme="minorHAnsi" w:cstheme="minorHAnsi"/>
          <w:sz w:val="20"/>
          <w:szCs w:val="20"/>
        </w:rPr>
        <w:t>:</w:t>
      </w:r>
    </w:p>
    <w:p w14:paraId="5691EF3A" w14:textId="77777777" w:rsidR="00B25DBD" w:rsidRPr="00ED5F64" w:rsidRDefault="00000000" w:rsidP="00913A7C">
      <w:pPr>
        <w:pStyle w:val="Geenafstand"/>
        <w:tabs>
          <w:tab w:val="left" w:pos="454"/>
        </w:tabs>
        <w:rPr>
          <w:rFonts w:asciiTheme="minorHAnsi" w:hAnsiTheme="minorHAnsi" w:cstheme="minorHAnsi"/>
          <w:sz w:val="20"/>
          <w:szCs w:val="20"/>
        </w:rPr>
      </w:pPr>
      <w:r w:rsidRPr="00ED5F64">
        <w:rPr>
          <w:rFonts w:asciiTheme="minorHAnsi" w:hAnsiTheme="minorHAnsi" w:cstheme="minorHAnsi"/>
          <w:sz w:val="20"/>
          <w:szCs w:val="20"/>
        </w:rPr>
        <w:t xml:space="preserve">Dat OLL staat voor de leeslijn Ontdekkend Leren Lezen en de negen daarbij horende boeken </w:t>
      </w:r>
      <w:r w:rsidRPr="00ED5F64">
        <w:rPr>
          <w:rFonts w:asciiTheme="minorHAnsi" w:hAnsiTheme="minorHAnsi" w:cstheme="minorHAnsi"/>
          <w:i/>
          <w:sz w:val="20"/>
          <w:szCs w:val="20"/>
        </w:rPr>
        <w:t>Klank- en vormspel</w:t>
      </w:r>
      <w:r w:rsidRPr="00ED5F64">
        <w:rPr>
          <w:rFonts w:asciiTheme="minorHAnsi" w:hAnsiTheme="minorHAnsi" w:cstheme="minorHAnsi"/>
          <w:sz w:val="20"/>
          <w:szCs w:val="20"/>
        </w:rPr>
        <w:t xml:space="preserve"> (handleiding en speelboek) en </w:t>
      </w:r>
      <w:r w:rsidRPr="00ED5F64">
        <w:rPr>
          <w:rFonts w:asciiTheme="minorHAnsi" w:hAnsiTheme="minorHAnsi" w:cstheme="minorHAnsi"/>
          <w:i/>
          <w:sz w:val="20"/>
          <w:szCs w:val="20"/>
        </w:rPr>
        <w:t>Zo ontdek ik het lezen!</w:t>
      </w:r>
      <w:r w:rsidRPr="00ED5F64">
        <w:rPr>
          <w:rFonts w:asciiTheme="minorHAnsi" w:hAnsiTheme="minorHAnsi" w:cstheme="minorHAnsi"/>
          <w:sz w:val="20"/>
          <w:szCs w:val="20"/>
        </w:rPr>
        <w:t xml:space="preserve"> (drie handleidingen en vier werkboeken),</w:t>
      </w:r>
    </w:p>
    <w:p w14:paraId="271B4506" w14:textId="77777777" w:rsidR="008F4310" w:rsidRPr="00ED5F64" w:rsidRDefault="00000000" w:rsidP="00913A7C">
      <w:pPr>
        <w:pStyle w:val="Geenafstand"/>
        <w:tabs>
          <w:tab w:val="left" w:pos="454"/>
        </w:tabs>
        <w:rPr>
          <w:rFonts w:asciiTheme="minorHAnsi" w:hAnsiTheme="minorHAnsi" w:cstheme="minorHAnsi"/>
          <w:color w:val="auto"/>
          <w:sz w:val="20"/>
          <w:szCs w:val="20"/>
        </w:rPr>
      </w:pPr>
      <w:r w:rsidRPr="00ED5F64">
        <w:rPr>
          <w:rFonts w:asciiTheme="minorHAnsi" w:hAnsiTheme="minorHAnsi" w:cstheme="minorHAnsi"/>
          <w:sz w:val="20"/>
          <w:szCs w:val="20"/>
        </w:rPr>
        <w:tab/>
      </w:r>
      <w:r w:rsidR="008F4310" w:rsidRPr="00ED5F64">
        <w:rPr>
          <w:rFonts w:asciiTheme="minorHAnsi" w:hAnsiTheme="minorHAnsi" w:cstheme="minorHAnsi"/>
          <w:color w:val="auto"/>
          <w:sz w:val="20"/>
          <w:szCs w:val="20"/>
        </w:rPr>
        <w:t>Dat de methode van OLL en de concrete uitwerking ervan auteursrechtelijk zijn beschermd,</w:t>
      </w:r>
    </w:p>
    <w:p w14:paraId="37936567" w14:textId="718DF4CD" w:rsidR="00B25DBD" w:rsidRPr="00ED5F64" w:rsidRDefault="008F4310" w:rsidP="00913A7C">
      <w:pPr>
        <w:pStyle w:val="Geenafstand"/>
        <w:tabs>
          <w:tab w:val="left" w:pos="454"/>
        </w:tabs>
        <w:rPr>
          <w:rFonts w:asciiTheme="minorHAnsi" w:hAnsiTheme="minorHAnsi" w:cstheme="minorHAnsi"/>
          <w:sz w:val="20"/>
          <w:szCs w:val="20"/>
        </w:rPr>
      </w:pPr>
      <w:r w:rsidRPr="00ED5F64">
        <w:rPr>
          <w:rFonts w:asciiTheme="minorHAnsi" w:hAnsiTheme="minorHAnsi" w:cstheme="minorHAnsi"/>
          <w:sz w:val="20"/>
          <w:szCs w:val="20"/>
        </w:rPr>
        <w:tab/>
        <w:t>Dat de</w:t>
      </w:r>
      <w:r w:rsidR="000F2684" w:rsidRPr="00ED5F64">
        <w:rPr>
          <w:rFonts w:asciiTheme="minorHAnsi" w:hAnsiTheme="minorHAnsi" w:cstheme="minorHAnsi"/>
          <w:sz w:val="20"/>
          <w:szCs w:val="20"/>
        </w:rPr>
        <w:t xml:space="preserve"> handleidingen van OLL vrij verkrijgbaar zijn, maar de</w:t>
      </w:r>
      <w:r w:rsidRPr="00ED5F64">
        <w:rPr>
          <w:rFonts w:asciiTheme="minorHAnsi" w:hAnsiTheme="minorHAnsi" w:cstheme="minorHAnsi"/>
          <w:sz w:val="20"/>
          <w:szCs w:val="20"/>
        </w:rPr>
        <w:t xml:space="preserve"> </w:t>
      </w:r>
      <w:r w:rsidR="000F2684" w:rsidRPr="00ED5F64">
        <w:rPr>
          <w:rFonts w:asciiTheme="minorHAnsi" w:hAnsiTheme="minorHAnsi" w:cstheme="minorHAnsi"/>
          <w:sz w:val="20"/>
          <w:szCs w:val="20"/>
        </w:rPr>
        <w:t>leerling</w:t>
      </w:r>
      <w:r w:rsidRPr="00ED5F64">
        <w:rPr>
          <w:rFonts w:asciiTheme="minorHAnsi" w:hAnsiTheme="minorHAnsi" w:cstheme="minorHAnsi"/>
          <w:sz w:val="20"/>
          <w:szCs w:val="20"/>
        </w:rPr>
        <w:t>boeken van OLL niet,</w:t>
      </w:r>
    </w:p>
    <w:p w14:paraId="7636AAE1" w14:textId="02439F6A" w:rsidR="00B25DBD" w:rsidRPr="00ED5F64" w:rsidRDefault="00000000" w:rsidP="00913A7C">
      <w:pPr>
        <w:pStyle w:val="Geenafstand"/>
        <w:tabs>
          <w:tab w:val="left" w:pos="454"/>
        </w:tabs>
        <w:rPr>
          <w:rFonts w:asciiTheme="minorHAnsi" w:hAnsiTheme="minorHAnsi" w:cstheme="minorHAnsi"/>
          <w:color w:val="FFC000"/>
          <w:sz w:val="20"/>
          <w:szCs w:val="20"/>
        </w:rPr>
      </w:pPr>
      <w:r w:rsidRPr="00ED5F64">
        <w:rPr>
          <w:rFonts w:asciiTheme="minorHAnsi" w:hAnsiTheme="minorHAnsi" w:cstheme="minorHAnsi"/>
          <w:sz w:val="20"/>
          <w:szCs w:val="20"/>
        </w:rPr>
        <w:tab/>
        <w:t xml:space="preserve">Dat een leerling een </w:t>
      </w:r>
      <w:r w:rsidR="004A7BDC" w:rsidRPr="00ED5F64">
        <w:rPr>
          <w:rFonts w:asciiTheme="minorHAnsi" w:hAnsiTheme="minorHAnsi" w:cstheme="minorHAnsi"/>
          <w:sz w:val="20"/>
          <w:szCs w:val="20"/>
        </w:rPr>
        <w:t xml:space="preserve">kind is, dat volgens de meest recente informatie in </w:t>
      </w:r>
      <w:hyperlink r:id="rId5">
        <w:r w:rsidR="00B25DBD" w:rsidRPr="00ED5F64">
          <w:rPr>
            <w:rStyle w:val="Hyperlink"/>
            <w:rFonts w:asciiTheme="minorHAnsi" w:hAnsiTheme="minorHAnsi" w:cstheme="minorHAnsi"/>
            <w:spacing w:val="-1"/>
            <w:sz w:val="20"/>
            <w:szCs w:val="20"/>
          </w:rPr>
          <w:t>duo.nl/open_onderwijsdata/primair-onderwijs/aantal-leerlingen/leerlingen-onderwijssoort-cluster-leeftijd.jsp</w:t>
        </w:r>
      </w:hyperlink>
      <w:r w:rsidRPr="00ED5F64">
        <w:rPr>
          <w:rFonts w:asciiTheme="minorHAnsi" w:hAnsiTheme="minorHAnsi" w:cstheme="minorHAnsi"/>
          <w:spacing w:val="-1"/>
          <w:sz w:val="20"/>
          <w:szCs w:val="20"/>
        </w:rPr>
        <w:t xml:space="preserve"> </w:t>
      </w:r>
      <w:r w:rsidRPr="00ED5F64">
        <w:rPr>
          <w:rFonts w:asciiTheme="minorHAnsi" w:hAnsiTheme="minorHAnsi" w:cstheme="minorHAnsi"/>
          <w:sz w:val="20"/>
          <w:szCs w:val="20"/>
        </w:rPr>
        <w:t xml:space="preserve">bij de </w:t>
      </w:r>
      <w:r w:rsidRPr="00ED5F64">
        <w:rPr>
          <w:rFonts w:asciiTheme="minorHAnsi" w:hAnsiTheme="minorHAnsi" w:cstheme="minorHAnsi"/>
          <w:color w:val="auto"/>
          <w:sz w:val="20"/>
          <w:szCs w:val="20"/>
        </w:rPr>
        <w:t>school is ingeschreven</w:t>
      </w:r>
      <w:r w:rsidRPr="00ED5F64">
        <w:rPr>
          <w:rFonts w:asciiTheme="minorHAnsi" w:hAnsiTheme="minorHAnsi" w:cstheme="minorHAnsi"/>
          <w:color w:val="FFC000"/>
          <w:sz w:val="20"/>
          <w:szCs w:val="20"/>
        </w:rPr>
        <w:t xml:space="preserve"> </w:t>
      </w:r>
      <w:r w:rsidRPr="00ED5F64">
        <w:rPr>
          <w:rFonts w:asciiTheme="minorHAnsi" w:hAnsiTheme="minorHAnsi" w:cstheme="minorHAnsi"/>
          <w:color w:val="auto"/>
          <w:spacing w:val="-1"/>
          <w:sz w:val="20"/>
          <w:szCs w:val="20"/>
        </w:rPr>
        <w:t>en</w:t>
      </w:r>
    </w:p>
    <w:p w14:paraId="2A466D6E" w14:textId="77777777" w:rsidR="00B25DBD" w:rsidRPr="00ED5F64" w:rsidRDefault="00000000" w:rsidP="00913A7C">
      <w:pPr>
        <w:pStyle w:val="Geenafstand"/>
        <w:tabs>
          <w:tab w:val="left" w:pos="454"/>
        </w:tabs>
        <w:rPr>
          <w:rFonts w:asciiTheme="minorHAnsi" w:hAnsiTheme="minorHAnsi" w:cstheme="minorHAnsi"/>
          <w:color w:val="auto"/>
          <w:sz w:val="20"/>
          <w:szCs w:val="20"/>
        </w:rPr>
      </w:pPr>
      <w:r w:rsidRPr="00ED5F64">
        <w:rPr>
          <w:rFonts w:asciiTheme="minorHAnsi" w:hAnsiTheme="minorHAnsi" w:cstheme="minorHAnsi"/>
          <w:color w:val="auto"/>
          <w:spacing w:val="-1"/>
          <w:sz w:val="20"/>
          <w:szCs w:val="20"/>
        </w:rPr>
        <w:tab/>
        <w:t>Dat de continuïteit van OLL is gewaarborgd</w:t>
      </w:r>
      <w:r w:rsidRPr="00ED5F64">
        <w:rPr>
          <w:rFonts w:asciiTheme="minorHAnsi" w:hAnsiTheme="minorHAnsi" w:cstheme="minorHAnsi"/>
          <w:color w:val="FF0000"/>
          <w:spacing w:val="-1"/>
          <w:sz w:val="20"/>
          <w:szCs w:val="20"/>
        </w:rPr>
        <w:t xml:space="preserve"> </w:t>
      </w:r>
      <w:r w:rsidRPr="00ED5F64">
        <w:rPr>
          <w:rFonts w:asciiTheme="minorHAnsi" w:hAnsiTheme="minorHAnsi" w:cstheme="minorHAnsi"/>
          <w:color w:val="000000"/>
          <w:spacing w:val="-1"/>
          <w:sz w:val="20"/>
          <w:szCs w:val="20"/>
        </w:rPr>
        <w:t>(</w:t>
      </w:r>
      <w:hyperlink r:id="rId6">
        <w:r w:rsidR="00B25DBD" w:rsidRPr="00ED5F64">
          <w:rPr>
            <w:rStyle w:val="Hyperlink"/>
            <w:rFonts w:asciiTheme="minorHAnsi" w:hAnsiTheme="minorHAnsi" w:cstheme="minorHAnsi"/>
            <w:sz w:val="20"/>
            <w:szCs w:val="20"/>
          </w:rPr>
          <w:t>www.ontdekkendleren.nl/waarborg-continuiteit</w:t>
        </w:r>
      </w:hyperlink>
      <w:r w:rsidRPr="00ED5F64">
        <w:rPr>
          <w:rFonts w:asciiTheme="minorHAnsi" w:hAnsiTheme="minorHAnsi" w:cstheme="minorHAnsi"/>
          <w:color w:val="000000"/>
          <w:sz w:val="20"/>
          <w:szCs w:val="20"/>
        </w:rPr>
        <w:t>).</w:t>
      </w:r>
    </w:p>
    <w:p w14:paraId="6AE0D9D1" w14:textId="0F428DA6" w:rsidR="00B25DBD" w:rsidRPr="00ED5F64" w:rsidRDefault="00ED5F64" w:rsidP="00913A7C">
      <w:pPr>
        <w:pStyle w:val="Geenafstand"/>
        <w:tabs>
          <w:tab w:val="left" w:pos="454"/>
        </w:tabs>
        <w:ind w:left="454" w:hanging="454"/>
        <w:rPr>
          <w:rFonts w:asciiTheme="minorHAnsi" w:hAnsiTheme="minorHAnsi" w:cstheme="minorHAnsi"/>
          <w:color w:val="auto"/>
          <w:sz w:val="16"/>
          <w:szCs w:val="16"/>
        </w:rPr>
      </w:pPr>
      <w:r w:rsidRPr="00ED5F64">
        <w:rPr>
          <w:rFonts w:asciiTheme="minorHAnsi" w:hAnsiTheme="minorHAnsi" w:cstheme="minorHAnsi"/>
          <w:color w:val="auto"/>
          <w:sz w:val="16"/>
          <w:szCs w:val="16"/>
        </w:rPr>
        <w:t xml:space="preserve">  </w:t>
      </w:r>
    </w:p>
    <w:p w14:paraId="4F11245B" w14:textId="53F18CC4" w:rsidR="00B25DBD" w:rsidRPr="00ED5F64" w:rsidRDefault="00000000" w:rsidP="00913A7C">
      <w:pPr>
        <w:pStyle w:val="Geenafstand"/>
        <w:tabs>
          <w:tab w:val="left" w:pos="454"/>
        </w:tabs>
        <w:ind w:left="454" w:hanging="454"/>
        <w:rPr>
          <w:rFonts w:asciiTheme="minorHAnsi" w:hAnsiTheme="minorHAnsi" w:cstheme="minorHAnsi"/>
          <w:color w:val="auto"/>
          <w:sz w:val="20"/>
          <w:szCs w:val="20"/>
        </w:rPr>
      </w:pPr>
      <w:r w:rsidRPr="00ED5F64">
        <w:rPr>
          <w:rFonts w:asciiTheme="minorHAnsi" w:hAnsiTheme="minorHAnsi" w:cstheme="minorHAnsi"/>
          <w:color w:val="auto"/>
          <w:sz w:val="20"/>
          <w:szCs w:val="20"/>
        </w:rPr>
        <w:t>VERKLAREN VOOR HET SCHOOLJAAR 202</w:t>
      </w:r>
      <w:r w:rsidR="00ED5F64">
        <w:rPr>
          <w:rFonts w:asciiTheme="minorHAnsi" w:hAnsiTheme="minorHAnsi" w:cstheme="minorHAnsi"/>
          <w:color w:val="auto"/>
          <w:sz w:val="20"/>
          <w:szCs w:val="20"/>
        </w:rPr>
        <w:t>6</w:t>
      </w:r>
      <w:r w:rsidRPr="00ED5F64">
        <w:rPr>
          <w:rFonts w:asciiTheme="minorHAnsi" w:hAnsiTheme="minorHAnsi" w:cstheme="minorHAnsi"/>
          <w:color w:val="auto"/>
          <w:sz w:val="20"/>
          <w:szCs w:val="20"/>
        </w:rPr>
        <w:t>-202</w:t>
      </w:r>
      <w:r w:rsidR="00ED5F64">
        <w:rPr>
          <w:rFonts w:asciiTheme="minorHAnsi" w:hAnsiTheme="minorHAnsi" w:cstheme="minorHAnsi"/>
          <w:color w:val="auto"/>
          <w:sz w:val="20"/>
          <w:szCs w:val="20"/>
        </w:rPr>
        <w:t>7</w:t>
      </w:r>
      <w:r w:rsidRPr="00ED5F64">
        <w:rPr>
          <w:rFonts w:asciiTheme="minorHAnsi" w:hAnsiTheme="minorHAnsi" w:cstheme="minorHAnsi"/>
          <w:color w:val="auto"/>
          <w:sz w:val="20"/>
          <w:szCs w:val="20"/>
        </w:rPr>
        <w:t xml:space="preserve"> ALS VOLGT TE ZIJN OVEREENGEKOMEN:</w:t>
      </w:r>
    </w:p>
    <w:p w14:paraId="5FAC9398" w14:textId="77777777" w:rsidR="00B25DBD" w:rsidRPr="00ED5F64" w:rsidRDefault="00000000" w:rsidP="00913A7C">
      <w:pPr>
        <w:pStyle w:val="Geenafstand"/>
        <w:tabs>
          <w:tab w:val="left" w:pos="454"/>
        </w:tabs>
        <w:ind w:left="454" w:hanging="454"/>
        <w:rPr>
          <w:rFonts w:asciiTheme="minorHAnsi" w:hAnsiTheme="minorHAnsi" w:cstheme="minorHAnsi"/>
          <w:color w:val="auto"/>
          <w:sz w:val="20"/>
          <w:szCs w:val="20"/>
        </w:rPr>
      </w:pPr>
      <w:r w:rsidRPr="00ED5F64">
        <w:rPr>
          <w:rFonts w:asciiTheme="minorHAnsi" w:hAnsiTheme="minorHAnsi" w:cstheme="minorHAnsi"/>
          <w:color w:val="auto"/>
          <w:sz w:val="20"/>
          <w:szCs w:val="20"/>
        </w:rPr>
        <w:t>Artikel 1 – Doel van de startlicentie</w:t>
      </w:r>
    </w:p>
    <w:p w14:paraId="7AA71491" w14:textId="0B7DB938" w:rsidR="00B25DBD" w:rsidRPr="00ED5F64" w:rsidRDefault="00000000" w:rsidP="00913A7C">
      <w:pPr>
        <w:pStyle w:val="Geenafstand"/>
        <w:tabs>
          <w:tab w:val="left" w:pos="454"/>
        </w:tabs>
        <w:ind w:left="454" w:hanging="454"/>
        <w:rPr>
          <w:rFonts w:asciiTheme="minorHAnsi" w:hAnsiTheme="minorHAnsi" w:cstheme="minorHAnsi"/>
          <w:sz w:val="20"/>
          <w:szCs w:val="20"/>
        </w:rPr>
      </w:pPr>
      <w:r w:rsidRPr="00ED5F64">
        <w:rPr>
          <w:rFonts w:asciiTheme="minorHAnsi" w:hAnsiTheme="minorHAnsi" w:cstheme="minorHAnsi"/>
          <w:color w:val="auto"/>
          <w:sz w:val="20"/>
          <w:szCs w:val="20"/>
        </w:rPr>
        <w:t>1.1</w:t>
      </w:r>
      <w:r w:rsidRPr="00ED5F64">
        <w:rPr>
          <w:rFonts w:asciiTheme="minorHAnsi" w:hAnsiTheme="minorHAnsi" w:cstheme="minorHAnsi"/>
          <w:color w:val="auto"/>
          <w:sz w:val="20"/>
          <w:szCs w:val="20"/>
        </w:rPr>
        <w:tab/>
        <w:t xml:space="preserve">De school geeft onderwijs in klank- en vormspelen </w:t>
      </w:r>
      <w:r w:rsidRPr="00ED5F64">
        <w:rPr>
          <w:rFonts w:asciiTheme="minorHAnsi" w:hAnsiTheme="minorHAnsi" w:cstheme="minorHAnsi"/>
          <w:sz w:val="20"/>
          <w:szCs w:val="20"/>
        </w:rPr>
        <w:t>met OLL, en wel doordat – telkens in de zin van OLL –</w:t>
      </w:r>
    </w:p>
    <w:p w14:paraId="76CD0385" w14:textId="1677C2ED" w:rsidR="00B25DBD" w:rsidRPr="00ED5F64" w:rsidRDefault="00000000" w:rsidP="00913A7C">
      <w:pPr>
        <w:pStyle w:val="Geenafstand"/>
        <w:tabs>
          <w:tab w:val="left" w:pos="454"/>
        </w:tabs>
        <w:ind w:left="454" w:hanging="454"/>
        <w:rPr>
          <w:rFonts w:asciiTheme="minorHAnsi" w:hAnsiTheme="minorHAnsi" w:cstheme="minorHAnsi"/>
          <w:sz w:val="20"/>
          <w:szCs w:val="20"/>
        </w:rPr>
      </w:pPr>
      <w:r w:rsidRPr="00ED5F64">
        <w:rPr>
          <w:rFonts w:asciiTheme="minorHAnsi" w:hAnsiTheme="minorHAnsi" w:cstheme="minorHAnsi"/>
          <w:sz w:val="20"/>
          <w:szCs w:val="20"/>
        </w:rPr>
        <w:t xml:space="preserve">1.1.1 alleen een leerling die klank- en vormrijp is, met het speelboek bij </w:t>
      </w:r>
      <w:r w:rsidRPr="00ED5F64">
        <w:rPr>
          <w:rFonts w:asciiTheme="minorHAnsi" w:hAnsiTheme="minorHAnsi" w:cstheme="minorHAnsi"/>
          <w:i/>
          <w:sz w:val="20"/>
          <w:szCs w:val="20"/>
        </w:rPr>
        <w:t>Klank- en vormspel</w:t>
      </w:r>
      <w:r w:rsidRPr="00ED5F64">
        <w:rPr>
          <w:rFonts w:asciiTheme="minorHAnsi" w:hAnsiTheme="minorHAnsi" w:cstheme="minorHAnsi"/>
          <w:sz w:val="20"/>
          <w:szCs w:val="20"/>
        </w:rPr>
        <w:t xml:space="preserve"> speelt.</w:t>
      </w:r>
      <w:r w:rsidRPr="00ED5F64">
        <w:rPr>
          <w:rFonts w:asciiTheme="minorHAnsi" w:hAnsiTheme="minorHAnsi" w:cstheme="minorHAnsi"/>
          <w:color w:val="BF0041"/>
          <w:sz w:val="20"/>
          <w:szCs w:val="20"/>
        </w:rPr>
        <w:t xml:space="preserve"> </w:t>
      </w:r>
    </w:p>
    <w:p w14:paraId="58026907" w14:textId="37E1CFC8" w:rsidR="00ED5F64" w:rsidRDefault="00ED5F64" w:rsidP="00D15C31">
      <w:pPr>
        <w:pStyle w:val="Geenafstand"/>
        <w:tabs>
          <w:tab w:val="left" w:pos="454"/>
        </w:tabs>
        <w:ind w:left="454" w:hanging="454"/>
        <w:rPr>
          <w:rFonts w:asciiTheme="minorHAnsi" w:hAnsiTheme="minorHAnsi" w:cstheme="minorHAnsi"/>
          <w:sz w:val="20"/>
          <w:szCs w:val="20"/>
        </w:rPr>
      </w:pPr>
      <w:r w:rsidRPr="00516A45">
        <w:rPr>
          <w:rFonts w:asciiTheme="minorHAnsi" w:hAnsiTheme="minorHAnsi" w:cstheme="minorHAnsi"/>
          <w:sz w:val="20"/>
          <w:szCs w:val="20"/>
        </w:rPr>
        <w:t>1.2</w:t>
      </w:r>
      <w:r w:rsidRPr="00516A45">
        <w:rPr>
          <w:rFonts w:asciiTheme="minorHAnsi" w:hAnsiTheme="minorHAnsi" w:cstheme="minorHAnsi"/>
          <w:sz w:val="20"/>
          <w:szCs w:val="20"/>
        </w:rPr>
        <w:tab/>
      </w:r>
      <w:r w:rsidR="00D15C31">
        <w:rPr>
          <w:rFonts w:asciiTheme="minorHAnsi" w:hAnsiTheme="minorHAnsi" w:cstheme="minorHAnsi"/>
          <w:sz w:val="20"/>
          <w:szCs w:val="20"/>
        </w:rPr>
        <w:t xml:space="preserve">Ten minste de helft van de leerkrachten van de groepen 1-4 heeft de </w:t>
      </w:r>
      <w:hyperlink r:id="rId7" w:history="1">
        <w:r w:rsidR="00D15C31" w:rsidRPr="006D7A59">
          <w:rPr>
            <w:rStyle w:val="Hyperlink"/>
            <w:rFonts w:asciiTheme="minorHAnsi" w:hAnsiTheme="minorHAnsi" w:cstheme="minorHAnsi"/>
            <w:sz w:val="20"/>
            <w:szCs w:val="20"/>
          </w:rPr>
          <w:t>cursus Leesrijpheid</w:t>
        </w:r>
      </w:hyperlink>
      <w:r w:rsidR="00D15C31">
        <w:rPr>
          <w:rFonts w:asciiTheme="minorHAnsi" w:hAnsiTheme="minorHAnsi" w:cstheme="minorHAnsi"/>
          <w:sz w:val="20"/>
          <w:szCs w:val="20"/>
        </w:rPr>
        <w:t xml:space="preserve"> met goed gevolg gedaan of gaat de cursus binnen zes maanden na ondertekening </w:t>
      </w:r>
      <w:r>
        <w:rPr>
          <w:rFonts w:asciiTheme="minorHAnsi" w:hAnsiTheme="minorHAnsi" w:cstheme="minorHAnsi"/>
          <w:sz w:val="20"/>
          <w:szCs w:val="20"/>
        </w:rPr>
        <w:t>doen.</w:t>
      </w:r>
    </w:p>
    <w:p w14:paraId="320D0778" w14:textId="69C181C2" w:rsidR="00B25DBD" w:rsidRPr="00ED5F64" w:rsidRDefault="00000000" w:rsidP="00913A7C">
      <w:pPr>
        <w:pStyle w:val="Geenafstand"/>
        <w:tabs>
          <w:tab w:val="left" w:pos="454"/>
        </w:tabs>
        <w:ind w:left="454" w:hanging="454"/>
        <w:rPr>
          <w:rFonts w:asciiTheme="minorHAnsi" w:hAnsiTheme="minorHAnsi" w:cstheme="minorHAnsi"/>
          <w:sz w:val="20"/>
          <w:szCs w:val="20"/>
        </w:rPr>
      </w:pPr>
      <w:r w:rsidRPr="00ED5F64">
        <w:rPr>
          <w:rFonts w:asciiTheme="minorHAnsi" w:hAnsiTheme="minorHAnsi" w:cstheme="minorHAnsi"/>
          <w:sz w:val="20"/>
          <w:szCs w:val="20"/>
        </w:rPr>
        <w:t>1.</w:t>
      </w:r>
      <w:r w:rsidR="00ED5F64">
        <w:rPr>
          <w:rFonts w:asciiTheme="minorHAnsi" w:hAnsiTheme="minorHAnsi" w:cstheme="minorHAnsi"/>
          <w:sz w:val="20"/>
          <w:szCs w:val="20"/>
        </w:rPr>
        <w:t>3</w:t>
      </w:r>
      <w:r w:rsidRPr="00ED5F64">
        <w:rPr>
          <w:rFonts w:asciiTheme="minorHAnsi" w:hAnsiTheme="minorHAnsi" w:cstheme="minorHAnsi"/>
          <w:sz w:val="20"/>
          <w:szCs w:val="20"/>
        </w:rPr>
        <w:tab/>
        <w:t xml:space="preserve">De school maakt kennis met leesonderwijs op basis van ontdekkend leren via het proefpakket bij </w:t>
      </w:r>
      <w:r w:rsidRPr="00ED5F64">
        <w:rPr>
          <w:rFonts w:asciiTheme="minorHAnsi" w:hAnsiTheme="minorHAnsi" w:cstheme="minorHAnsi"/>
          <w:i/>
          <w:sz w:val="20"/>
          <w:szCs w:val="20"/>
        </w:rPr>
        <w:t xml:space="preserve">Zo ontdek ik het </w:t>
      </w:r>
      <w:proofErr w:type="gramStart"/>
      <w:r w:rsidRPr="00ED5F64">
        <w:rPr>
          <w:rFonts w:asciiTheme="minorHAnsi" w:hAnsiTheme="minorHAnsi" w:cstheme="minorHAnsi"/>
          <w:i/>
          <w:sz w:val="20"/>
          <w:szCs w:val="20"/>
        </w:rPr>
        <w:t>lezen!</w:t>
      </w:r>
      <w:r w:rsidRPr="00ED5F64">
        <w:rPr>
          <w:rFonts w:asciiTheme="minorHAnsi" w:hAnsiTheme="minorHAnsi" w:cstheme="minorHAnsi"/>
          <w:sz w:val="20"/>
          <w:szCs w:val="20"/>
        </w:rPr>
        <w:t>,</w:t>
      </w:r>
      <w:proofErr w:type="gramEnd"/>
      <w:r w:rsidRPr="00ED5F64">
        <w:rPr>
          <w:rFonts w:asciiTheme="minorHAnsi" w:hAnsiTheme="minorHAnsi" w:cstheme="minorHAnsi"/>
          <w:sz w:val="20"/>
          <w:szCs w:val="20"/>
        </w:rPr>
        <w:t xml:space="preserve"> deel 1 (</w:t>
      </w:r>
      <w:hyperlink r:id="rId8">
        <w:r w:rsidR="00B25DBD" w:rsidRPr="00ED5F64">
          <w:rPr>
            <w:rStyle w:val="Hyperlink"/>
            <w:rFonts w:asciiTheme="minorHAnsi" w:hAnsiTheme="minorHAnsi" w:cstheme="minorHAnsi"/>
            <w:sz w:val="20"/>
            <w:szCs w:val="20"/>
          </w:rPr>
          <w:t>www.ontdekkendleren.nl/deel-1-van-oll-op-proef</w:t>
        </w:r>
      </w:hyperlink>
      <w:r w:rsidRPr="00ED5F64">
        <w:rPr>
          <w:rFonts w:asciiTheme="minorHAnsi" w:hAnsiTheme="minorHAnsi" w:cstheme="minorHAnsi"/>
          <w:sz w:val="20"/>
          <w:szCs w:val="20"/>
        </w:rPr>
        <w:t>).</w:t>
      </w:r>
    </w:p>
    <w:p w14:paraId="38E44DB4" w14:textId="77777777" w:rsidR="00B25DBD" w:rsidRPr="00ED5F64" w:rsidRDefault="00B25DBD" w:rsidP="00913A7C">
      <w:pPr>
        <w:pStyle w:val="Geenafstand"/>
        <w:tabs>
          <w:tab w:val="left" w:pos="454"/>
        </w:tabs>
        <w:ind w:left="454" w:hanging="454"/>
        <w:rPr>
          <w:rFonts w:asciiTheme="minorHAnsi" w:hAnsiTheme="minorHAnsi" w:cstheme="minorHAnsi"/>
          <w:sz w:val="16"/>
          <w:szCs w:val="16"/>
        </w:rPr>
      </w:pPr>
    </w:p>
    <w:p w14:paraId="2985B454" w14:textId="77777777" w:rsidR="00B25DBD" w:rsidRPr="00ED5F64" w:rsidRDefault="00000000" w:rsidP="00913A7C">
      <w:pPr>
        <w:pStyle w:val="Geenafstand"/>
        <w:tabs>
          <w:tab w:val="left" w:pos="454"/>
        </w:tabs>
        <w:ind w:left="454" w:hanging="454"/>
        <w:rPr>
          <w:rFonts w:asciiTheme="minorHAnsi" w:hAnsiTheme="minorHAnsi" w:cstheme="minorHAnsi"/>
          <w:sz w:val="20"/>
          <w:szCs w:val="20"/>
        </w:rPr>
      </w:pPr>
      <w:r w:rsidRPr="00ED5F64">
        <w:rPr>
          <w:rFonts w:asciiTheme="minorHAnsi" w:hAnsiTheme="minorHAnsi" w:cstheme="minorHAnsi"/>
          <w:sz w:val="20"/>
          <w:szCs w:val="20"/>
        </w:rPr>
        <w:t>Artikel 2 – Vermenigvuldigings- en kooprecht</w:t>
      </w:r>
    </w:p>
    <w:p w14:paraId="0963CE5D" w14:textId="77777777" w:rsidR="00B25DBD" w:rsidRPr="00ED5F64" w:rsidRDefault="00000000" w:rsidP="00913A7C">
      <w:pPr>
        <w:pStyle w:val="Geenafstand"/>
        <w:tabs>
          <w:tab w:val="left" w:pos="454"/>
        </w:tabs>
        <w:ind w:left="454" w:hanging="454"/>
        <w:rPr>
          <w:rFonts w:asciiTheme="minorHAnsi" w:hAnsiTheme="minorHAnsi" w:cstheme="minorHAnsi"/>
          <w:color w:val="auto"/>
          <w:sz w:val="20"/>
          <w:szCs w:val="20"/>
        </w:rPr>
      </w:pPr>
      <w:r w:rsidRPr="00ED5F64">
        <w:rPr>
          <w:rFonts w:asciiTheme="minorHAnsi" w:hAnsiTheme="minorHAnsi" w:cstheme="minorHAnsi"/>
          <w:sz w:val="20"/>
          <w:szCs w:val="20"/>
        </w:rPr>
        <w:t xml:space="preserve">De school heeft </w:t>
      </w:r>
      <w:r w:rsidRPr="00ED5F64">
        <w:rPr>
          <w:rFonts w:asciiTheme="minorHAnsi" w:hAnsiTheme="minorHAnsi" w:cstheme="minorHAnsi"/>
          <w:color w:val="auto"/>
          <w:sz w:val="20"/>
          <w:szCs w:val="20"/>
        </w:rPr>
        <w:t>gedurende dit schooljaar en alleen gedurende dit schooljaar</w:t>
      </w:r>
    </w:p>
    <w:p w14:paraId="54F08313" w14:textId="37BD11E9" w:rsidR="00B25DBD" w:rsidRPr="00ED5F64" w:rsidRDefault="00000000" w:rsidP="00913A7C">
      <w:pPr>
        <w:pStyle w:val="Geenafstand"/>
        <w:tabs>
          <w:tab w:val="left" w:pos="454"/>
        </w:tabs>
        <w:ind w:left="454" w:hanging="454"/>
        <w:rPr>
          <w:rFonts w:asciiTheme="minorHAnsi" w:hAnsiTheme="minorHAnsi" w:cstheme="minorHAnsi"/>
          <w:color w:val="auto"/>
          <w:sz w:val="20"/>
          <w:szCs w:val="20"/>
        </w:rPr>
      </w:pPr>
      <w:r w:rsidRPr="00ED5F64">
        <w:rPr>
          <w:rFonts w:asciiTheme="minorHAnsi" w:hAnsiTheme="minorHAnsi" w:cstheme="minorHAnsi"/>
          <w:color w:val="auto"/>
          <w:sz w:val="20"/>
          <w:szCs w:val="20"/>
        </w:rPr>
        <w:t>2.1</w:t>
      </w:r>
      <w:r w:rsidRPr="00ED5F64">
        <w:rPr>
          <w:rFonts w:asciiTheme="minorHAnsi" w:hAnsiTheme="minorHAnsi" w:cstheme="minorHAnsi"/>
          <w:color w:val="auto"/>
          <w:sz w:val="20"/>
          <w:szCs w:val="20"/>
        </w:rPr>
        <w:tab/>
        <w:t xml:space="preserve">(bij ‘wel bestanden’) het recht </w:t>
      </w:r>
      <w:r w:rsidRPr="00ED5F64">
        <w:rPr>
          <w:rFonts w:asciiTheme="minorHAnsi" w:hAnsiTheme="minorHAnsi" w:cstheme="minorHAnsi"/>
          <w:sz w:val="20"/>
          <w:szCs w:val="20"/>
        </w:rPr>
        <w:t xml:space="preserve">om met de elektronische bestanden van OLL (zie artikel 6) afdrukken voor het </w:t>
      </w:r>
      <w:r w:rsidRPr="00ED5F64">
        <w:rPr>
          <w:rFonts w:asciiTheme="minorHAnsi" w:hAnsiTheme="minorHAnsi" w:cstheme="minorHAnsi"/>
          <w:color w:val="auto"/>
          <w:sz w:val="20"/>
          <w:szCs w:val="20"/>
        </w:rPr>
        <w:t>onderwijs van haar leerlingen te maken, zolang zij de auteursrechten van OLL beschermt (artikel 7);</w:t>
      </w:r>
    </w:p>
    <w:p w14:paraId="29E16012" w14:textId="08EE4440" w:rsidR="00B25DBD" w:rsidRPr="00ED5F64" w:rsidRDefault="00000000" w:rsidP="00913A7C">
      <w:pPr>
        <w:pStyle w:val="Geenafstand"/>
        <w:tabs>
          <w:tab w:val="left" w:pos="454"/>
        </w:tabs>
        <w:ind w:left="454" w:hanging="454"/>
        <w:rPr>
          <w:rFonts w:asciiTheme="minorHAnsi" w:hAnsiTheme="minorHAnsi" w:cstheme="minorHAnsi"/>
          <w:sz w:val="20"/>
          <w:szCs w:val="20"/>
        </w:rPr>
      </w:pPr>
      <w:r w:rsidRPr="00ED5F64">
        <w:rPr>
          <w:rFonts w:asciiTheme="minorHAnsi" w:hAnsiTheme="minorHAnsi" w:cstheme="minorHAnsi"/>
          <w:color w:val="auto"/>
          <w:sz w:val="20"/>
          <w:szCs w:val="20"/>
        </w:rPr>
        <w:t xml:space="preserve">2.1.1 het bestand van het speelboek bevat op alle bladzijdes deze </w:t>
      </w:r>
      <w:r w:rsidRPr="00ED5F64">
        <w:rPr>
          <w:rFonts w:asciiTheme="minorHAnsi" w:hAnsiTheme="minorHAnsi" w:cstheme="minorHAnsi"/>
          <w:sz w:val="20"/>
          <w:szCs w:val="20"/>
        </w:rPr>
        <w:t xml:space="preserve">veiligheidsregel: </w:t>
      </w:r>
    </w:p>
    <w:p w14:paraId="462F6928" w14:textId="77777777" w:rsidR="00B25DBD" w:rsidRPr="00ED5F64" w:rsidRDefault="00B25DBD" w:rsidP="00913A7C">
      <w:pPr>
        <w:pStyle w:val="Geenafstand"/>
        <w:tabs>
          <w:tab w:val="left" w:pos="454"/>
        </w:tabs>
        <w:ind w:left="454" w:hanging="454"/>
        <w:rPr>
          <w:rFonts w:asciiTheme="minorHAnsi" w:hAnsiTheme="minorHAnsi" w:cstheme="minorHAnsi"/>
          <w:sz w:val="8"/>
          <w:szCs w:val="8"/>
        </w:rPr>
      </w:pPr>
    </w:p>
    <w:p w14:paraId="23E1FC79" w14:textId="3D784BAC" w:rsidR="00B25DBD" w:rsidRPr="00D15C31" w:rsidRDefault="00000000" w:rsidP="00913A7C">
      <w:pPr>
        <w:pStyle w:val="Geenafstand"/>
        <w:tabs>
          <w:tab w:val="left" w:pos="454"/>
        </w:tabs>
        <w:ind w:left="454" w:hanging="454"/>
        <w:jc w:val="center"/>
        <w:rPr>
          <w:rFonts w:asciiTheme="minorHAnsi" w:hAnsiTheme="minorHAnsi" w:cstheme="minorHAnsi"/>
          <w:color w:val="auto"/>
          <w:sz w:val="16"/>
          <w:szCs w:val="16"/>
          <w:highlight w:val="white"/>
        </w:rPr>
      </w:pPr>
      <w:r w:rsidRPr="00D15C31">
        <w:rPr>
          <w:rFonts w:asciiTheme="minorHAnsi" w:hAnsiTheme="minorHAnsi" w:cstheme="minorHAnsi"/>
          <w:sz w:val="16"/>
          <w:szCs w:val="16"/>
          <w:shd w:val="clear" w:color="auto" w:fill="FFFFFF"/>
        </w:rPr>
        <w:t xml:space="preserve">Dit boek is </w:t>
      </w:r>
      <w:r w:rsidRPr="00D15C31">
        <w:rPr>
          <w:rFonts w:asciiTheme="minorHAnsi" w:hAnsiTheme="minorHAnsi" w:cstheme="minorHAnsi"/>
          <w:color w:val="000000"/>
          <w:sz w:val="16"/>
          <w:szCs w:val="16"/>
          <w:shd w:val="clear" w:color="auto" w:fill="FFFFFF"/>
        </w:rPr>
        <w:t>van (</w:t>
      </w:r>
      <w:r w:rsidRPr="00D15C31">
        <w:rPr>
          <w:rFonts w:asciiTheme="minorHAnsi" w:hAnsiTheme="minorHAnsi" w:cstheme="minorHAnsi"/>
          <w:color w:val="00B050"/>
          <w:sz w:val="16"/>
          <w:szCs w:val="16"/>
          <w:shd w:val="clear" w:color="auto" w:fill="FFFFFF"/>
        </w:rPr>
        <w:t>naam van de school</w:t>
      </w:r>
      <w:r w:rsidRPr="00D15C31">
        <w:rPr>
          <w:rFonts w:asciiTheme="minorHAnsi" w:hAnsiTheme="minorHAnsi" w:cstheme="minorHAnsi"/>
          <w:color w:val="000000"/>
          <w:sz w:val="16"/>
          <w:szCs w:val="16"/>
          <w:shd w:val="clear" w:color="auto" w:fill="FFFFFF"/>
        </w:rPr>
        <w:t>) in (</w:t>
      </w:r>
      <w:r w:rsidRPr="00D15C31">
        <w:rPr>
          <w:rFonts w:asciiTheme="minorHAnsi" w:hAnsiTheme="minorHAnsi" w:cstheme="minorHAnsi"/>
          <w:color w:val="00B050"/>
          <w:sz w:val="16"/>
          <w:szCs w:val="16"/>
          <w:shd w:val="clear" w:color="auto" w:fill="FFFFFF"/>
        </w:rPr>
        <w:t>plaats</w:t>
      </w:r>
      <w:r w:rsidRPr="00D15C31">
        <w:rPr>
          <w:rFonts w:asciiTheme="minorHAnsi" w:hAnsiTheme="minorHAnsi" w:cstheme="minorHAnsi"/>
          <w:color w:val="000000"/>
          <w:sz w:val="16"/>
          <w:szCs w:val="16"/>
          <w:shd w:val="clear" w:color="auto" w:fill="FFFFFF"/>
        </w:rPr>
        <w:t xml:space="preserve">) </w:t>
      </w:r>
      <w:r w:rsidRPr="00D15C31">
        <w:rPr>
          <w:rFonts w:asciiTheme="minorHAnsi" w:hAnsiTheme="minorHAnsi" w:cstheme="minorHAnsi"/>
          <w:iCs/>
          <w:color w:val="000000"/>
          <w:sz w:val="16"/>
          <w:szCs w:val="16"/>
          <w:shd w:val="clear" w:color="auto" w:fill="FFFFFF"/>
        </w:rPr>
        <w:t>en valt</w:t>
      </w:r>
      <w:r w:rsidRPr="00D15C31">
        <w:rPr>
          <w:rFonts w:asciiTheme="minorHAnsi" w:hAnsiTheme="minorHAnsi" w:cstheme="minorHAnsi"/>
          <w:color w:val="000000"/>
          <w:sz w:val="16"/>
          <w:szCs w:val="16"/>
          <w:shd w:val="clear" w:color="auto" w:fill="FFFFFF"/>
        </w:rPr>
        <w:t xml:space="preserve"> onder een OL-licentie die tot 1 </w:t>
      </w:r>
      <w:r w:rsidRPr="00D15C31">
        <w:rPr>
          <w:rFonts w:asciiTheme="minorHAnsi" w:hAnsiTheme="minorHAnsi" w:cstheme="minorHAnsi"/>
          <w:color w:val="auto"/>
          <w:sz w:val="16"/>
          <w:szCs w:val="16"/>
          <w:shd w:val="clear" w:color="auto" w:fill="FFFFFF"/>
        </w:rPr>
        <w:t xml:space="preserve">november </w:t>
      </w:r>
      <w:r w:rsidR="008F4310" w:rsidRPr="00D15C31">
        <w:rPr>
          <w:rFonts w:asciiTheme="minorHAnsi" w:hAnsiTheme="minorHAnsi" w:cstheme="minorHAnsi"/>
          <w:color w:val="auto"/>
          <w:sz w:val="16"/>
          <w:szCs w:val="16"/>
          <w:shd w:val="clear" w:color="auto" w:fill="FFFFFF"/>
        </w:rPr>
        <w:t>202</w:t>
      </w:r>
      <w:r w:rsidR="00ED5F64" w:rsidRPr="00D15C31">
        <w:rPr>
          <w:rFonts w:asciiTheme="minorHAnsi" w:hAnsiTheme="minorHAnsi" w:cstheme="minorHAnsi"/>
          <w:color w:val="auto"/>
          <w:sz w:val="16"/>
          <w:szCs w:val="16"/>
          <w:shd w:val="clear" w:color="auto" w:fill="FFFFFF"/>
        </w:rPr>
        <w:t>7</w:t>
      </w:r>
      <w:r w:rsidRPr="00D15C31">
        <w:rPr>
          <w:rFonts w:asciiTheme="minorHAnsi" w:hAnsiTheme="minorHAnsi" w:cstheme="minorHAnsi"/>
          <w:color w:val="auto"/>
          <w:sz w:val="16"/>
          <w:szCs w:val="16"/>
          <w:shd w:val="clear" w:color="auto" w:fill="FFFFFF"/>
        </w:rPr>
        <w:t xml:space="preserve"> geldig is</w:t>
      </w:r>
    </w:p>
    <w:p w14:paraId="2F9F78BD" w14:textId="77777777" w:rsidR="00B25DBD" w:rsidRPr="00ED5F64" w:rsidRDefault="00B25DBD" w:rsidP="00913A7C">
      <w:pPr>
        <w:pStyle w:val="Geenafstand"/>
        <w:tabs>
          <w:tab w:val="left" w:pos="454"/>
        </w:tabs>
        <w:ind w:left="454" w:hanging="454"/>
        <w:rPr>
          <w:rFonts w:asciiTheme="minorHAnsi" w:hAnsiTheme="minorHAnsi" w:cstheme="minorHAnsi"/>
          <w:color w:val="auto"/>
          <w:sz w:val="8"/>
          <w:szCs w:val="8"/>
        </w:rPr>
      </w:pPr>
    </w:p>
    <w:p w14:paraId="13E7A8C7" w14:textId="3BF841B9" w:rsidR="00B25DBD" w:rsidRPr="00ED5F64" w:rsidRDefault="00000000" w:rsidP="00913A7C">
      <w:pPr>
        <w:pStyle w:val="Geenafstand"/>
        <w:tabs>
          <w:tab w:val="left" w:pos="454"/>
        </w:tabs>
        <w:ind w:left="454" w:hanging="454"/>
        <w:rPr>
          <w:rFonts w:asciiTheme="minorHAnsi" w:hAnsiTheme="minorHAnsi" w:cstheme="minorHAnsi"/>
          <w:color w:val="auto"/>
          <w:sz w:val="20"/>
          <w:szCs w:val="20"/>
        </w:rPr>
      </w:pPr>
      <w:r w:rsidRPr="00ED5F64">
        <w:rPr>
          <w:rFonts w:asciiTheme="minorHAnsi" w:hAnsiTheme="minorHAnsi" w:cstheme="minorHAnsi"/>
          <w:color w:val="auto"/>
          <w:sz w:val="20"/>
          <w:szCs w:val="20"/>
        </w:rPr>
        <w:t>2.2</w:t>
      </w:r>
      <w:r w:rsidRPr="00ED5F64">
        <w:rPr>
          <w:rFonts w:asciiTheme="minorHAnsi" w:hAnsiTheme="minorHAnsi" w:cstheme="minorHAnsi"/>
          <w:color w:val="auto"/>
          <w:sz w:val="20"/>
          <w:szCs w:val="20"/>
        </w:rPr>
        <w:tab/>
        <w:t xml:space="preserve">(zowel bij ‘wel bestanden’ als bij ‘geen bestanden’) het recht om vóór 1 juli </w:t>
      </w:r>
      <w:r w:rsidR="008F4310" w:rsidRPr="00ED5F64">
        <w:rPr>
          <w:rFonts w:asciiTheme="minorHAnsi" w:hAnsiTheme="minorHAnsi" w:cstheme="minorHAnsi"/>
          <w:color w:val="auto"/>
          <w:sz w:val="20"/>
          <w:szCs w:val="20"/>
        </w:rPr>
        <w:t>202</w:t>
      </w:r>
      <w:r w:rsidR="00ED5F64" w:rsidRPr="00ED5F64">
        <w:rPr>
          <w:rFonts w:asciiTheme="minorHAnsi" w:hAnsiTheme="minorHAnsi" w:cstheme="minorHAnsi"/>
          <w:color w:val="auto"/>
          <w:sz w:val="20"/>
          <w:szCs w:val="20"/>
        </w:rPr>
        <w:t>7</w:t>
      </w:r>
      <w:r w:rsidRPr="00ED5F64">
        <w:rPr>
          <w:rFonts w:asciiTheme="minorHAnsi" w:hAnsiTheme="minorHAnsi" w:cstheme="minorHAnsi"/>
          <w:color w:val="auto"/>
          <w:sz w:val="20"/>
          <w:szCs w:val="20"/>
        </w:rPr>
        <w:t xml:space="preserve"> OLL voor </w:t>
      </w:r>
      <w:r w:rsidRPr="00ED5F64">
        <w:rPr>
          <w:rFonts w:asciiTheme="minorHAnsi" w:hAnsiTheme="minorHAnsi" w:cstheme="minorHAnsi"/>
          <w:sz w:val="20"/>
          <w:szCs w:val="20"/>
        </w:rPr>
        <w:t xml:space="preserve">het onderwijs van haar leerlingen in boekvorm te kopen met een korting van € 3,00 per boek. U bestelt op </w:t>
      </w:r>
      <w:hyperlink r:id="rId9">
        <w:r w:rsidR="00B25DBD" w:rsidRPr="00ED5F64">
          <w:rPr>
            <w:rStyle w:val="Hyperlink"/>
            <w:rFonts w:asciiTheme="minorHAnsi" w:hAnsiTheme="minorHAnsi" w:cstheme="minorHAnsi"/>
            <w:sz w:val="20"/>
            <w:szCs w:val="20"/>
          </w:rPr>
          <w:t>www.ontdekkendleren.nl/webwinkel-licentiehouders</w:t>
        </w:r>
      </w:hyperlink>
      <w:r w:rsidRPr="00ED5F64">
        <w:rPr>
          <w:rFonts w:asciiTheme="minorHAnsi" w:hAnsiTheme="minorHAnsi" w:cstheme="minorHAnsi"/>
          <w:sz w:val="20"/>
          <w:szCs w:val="20"/>
        </w:rPr>
        <w:t xml:space="preserve">. Na uw bevestiging komt u op een webpagina waar u </w:t>
      </w:r>
      <w:r w:rsidRPr="00ED5F64">
        <w:rPr>
          <w:rFonts w:asciiTheme="minorHAnsi" w:hAnsiTheme="minorHAnsi" w:cstheme="minorHAnsi"/>
          <w:color w:val="auto"/>
          <w:sz w:val="20"/>
          <w:szCs w:val="20"/>
        </w:rPr>
        <w:t>onder meer bovenstaand licentienummer invult;</w:t>
      </w:r>
    </w:p>
    <w:p w14:paraId="3942A406" w14:textId="60035FF1" w:rsidR="00B25DBD" w:rsidRPr="00ED5F64" w:rsidRDefault="00000000" w:rsidP="00913A7C">
      <w:pPr>
        <w:pStyle w:val="Geenafstand"/>
        <w:tabs>
          <w:tab w:val="left" w:pos="454"/>
        </w:tabs>
        <w:ind w:left="454" w:hanging="454"/>
        <w:rPr>
          <w:rFonts w:asciiTheme="minorHAnsi" w:hAnsiTheme="minorHAnsi" w:cstheme="minorHAnsi"/>
          <w:color w:val="auto"/>
          <w:sz w:val="20"/>
          <w:szCs w:val="20"/>
        </w:rPr>
      </w:pPr>
      <w:r w:rsidRPr="00ED5F64">
        <w:rPr>
          <w:rFonts w:asciiTheme="minorHAnsi" w:hAnsiTheme="minorHAnsi" w:cstheme="minorHAnsi"/>
          <w:color w:val="auto"/>
          <w:sz w:val="20"/>
          <w:szCs w:val="20"/>
        </w:rPr>
        <w:t>2.2.1</w:t>
      </w:r>
      <w:r w:rsidRPr="00ED5F64">
        <w:rPr>
          <w:rFonts w:asciiTheme="minorHAnsi" w:hAnsiTheme="minorHAnsi" w:cstheme="minorHAnsi"/>
          <w:color w:val="auto"/>
          <w:sz w:val="20"/>
          <w:szCs w:val="20"/>
        </w:rPr>
        <w:tab/>
        <w:t xml:space="preserve">het speelboek bevat op alle bladzijdes deze veiligheidsregel: </w:t>
      </w:r>
    </w:p>
    <w:p w14:paraId="4C9B49D4" w14:textId="77777777" w:rsidR="00B25DBD" w:rsidRPr="00ED5F64" w:rsidRDefault="00B25DBD" w:rsidP="00913A7C">
      <w:pPr>
        <w:pStyle w:val="Geenafstand"/>
        <w:tabs>
          <w:tab w:val="left" w:pos="454"/>
        </w:tabs>
        <w:ind w:left="454" w:hanging="454"/>
        <w:rPr>
          <w:rFonts w:asciiTheme="minorHAnsi" w:hAnsiTheme="minorHAnsi" w:cstheme="minorHAnsi"/>
          <w:color w:val="auto"/>
          <w:sz w:val="8"/>
          <w:szCs w:val="8"/>
        </w:rPr>
      </w:pPr>
    </w:p>
    <w:p w14:paraId="7C6C2713" w14:textId="5821F516" w:rsidR="00B25DBD" w:rsidRPr="00D15C31" w:rsidRDefault="00000000" w:rsidP="00913A7C">
      <w:pPr>
        <w:pStyle w:val="Geenafstand"/>
        <w:tabs>
          <w:tab w:val="left" w:pos="454"/>
        </w:tabs>
        <w:ind w:left="454" w:hanging="454"/>
        <w:jc w:val="center"/>
        <w:rPr>
          <w:rFonts w:asciiTheme="minorHAnsi" w:hAnsiTheme="minorHAnsi" w:cstheme="minorHAnsi"/>
          <w:sz w:val="16"/>
          <w:szCs w:val="16"/>
          <w:highlight w:val="white"/>
        </w:rPr>
      </w:pPr>
      <w:r w:rsidRPr="00D15C31">
        <w:rPr>
          <w:rFonts w:asciiTheme="minorHAnsi" w:hAnsiTheme="minorHAnsi" w:cstheme="minorHAnsi"/>
          <w:sz w:val="16"/>
          <w:szCs w:val="16"/>
          <w:shd w:val="clear" w:color="auto" w:fill="FFFFFF"/>
        </w:rPr>
        <w:t xml:space="preserve">Dit boek valt onder </w:t>
      </w:r>
      <w:r w:rsidR="00AC776A" w:rsidRPr="00D15C31">
        <w:rPr>
          <w:rFonts w:asciiTheme="minorHAnsi" w:hAnsiTheme="minorHAnsi" w:cstheme="minorHAnsi"/>
          <w:sz w:val="16"/>
          <w:szCs w:val="16"/>
          <w:shd w:val="clear" w:color="auto" w:fill="FFFFFF"/>
        </w:rPr>
        <w:t>een OL-li</w:t>
      </w:r>
      <w:r w:rsidRPr="00D15C31">
        <w:rPr>
          <w:rFonts w:asciiTheme="minorHAnsi" w:hAnsiTheme="minorHAnsi" w:cstheme="minorHAnsi"/>
          <w:sz w:val="16"/>
          <w:szCs w:val="16"/>
          <w:shd w:val="clear" w:color="auto" w:fill="FFFFFF"/>
        </w:rPr>
        <w:t xml:space="preserve">centie die tot 1 </w:t>
      </w:r>
      <w:r w:rsidRPr="00D15C31">
        <w:rPr>
          <w:rFonts w:asciiTheme="minorHAnsi" w:hAnsiTheme="minorHAnsi" w:cstheme="minorHAnsi"/>
          <w:color w:val="auto"/>
          <w:sz w:val="16"/>
          <w:szCs w:val="16"/>
          <w:shd w:val="clear" w:color="auto" w:fill="FFFFFF"/>
        </w:rPr>
        <w:t xml:space="preserve">november </w:t>
      </w:r>
      <w:r w:rsidR="008F4310" w:rsidRPr="00D15C31">
        <w:rPr>
          <w:rFonts w:asciiTheme="minorHAnsi" w:hAnsiTheme="minorHAnsi" w:cstheme="minorHAnsi"/>
          <w:color w:val="auto"/>
          <w:sz w:val="16"/>
          <w:szCs w:val="16"/>
          <w:shd w:val="clear" w:color="auto" w:fill="FFFFFF"/>
        </w:rPr>
        <w:t>202</w:t>
      </w:r>
      <w:r w:rsidR="00ED5F64" w:rsidRPr="00D15C31">
        <w:rPr>
          <w:rFonts w:asciiTheme="minorHAnsi" w:hAnsiTheme="minorHAnsi" w:cstheme="minorHAnsi"/>
          <w:color w:val="auto"/>
          <w:sz w:val="16"/>
          <w:szCs w:val="16"/>
          <w:shd w:val="clear" w:color="auto" w:fill="FFFFFF"/>
        </w:rPr>
        <w:t>7</w:t>
      </w:r>
      <w:r w:rsidRPr="00D15C31">
        <w:rPr>
          <w:rFonts w:asciiTheme="minorHAnsi" w:hAnsiTheme="minorHAnsi" w:cstheme="minorHAnsi"/>
          <w:color w:val="auto"/>
          <w:sz w:val="16"/>
          <w:szCs w:val="16"/>
          <w:shd w:val="clear" w:color="auto" w:fill="FFFFFF"/>
        </w:rPr>
        <w:t xml:space="preserve"> geldig is, </w:t>
      </w:r>
      <w:r w:rsidRPr="00D15C31">
        <w:rPr>
          <w:rFonts w:asciiTheme="minorHAnsi" w:hAnsiTheme="minorHAnsi" w:cstheme="minorHAnsi"/>
          <w:sz w:val="16"/>
          <w:szCs w:val="16"/>
          <w:shd w:val="clear" w:color="auto" w:fill="FFFFFF"/>
        </w:rPr>
        <w:t>of onder een koopove</w:t>
      </w:r>
      <w:r w:rsidRPr="00D15C31">
        <w:rPr>
          <w:rFonts w:asciiTheme="minorHAnsi" w:hAnsiTheme="minorHAnsi" w:cstheme="minorHAnsi"/>
          <w:color w:val="000000"/>
          <w:sz w:val="16"/>
          <w:szCs w:val="16"/>
          <w:shd w:val="clear" w:color="auto" w:fill="FFFFFF"/>
        </w:rPr>
        <w:t>reenkomst</w:t>
      </w:r>
    </w:p>
    <w:p w14:paraId="5C23F4AB" w14:textId="77777777" w:rsidR="00B25DBD" w:rsidRPr="00ED5F64" w:rsidRDefault="00B25DBD" w:rsidP="00913A7C">
      <w:pPr>
        <w:pStyle w:val="Geenafstand"/>
        <w:tabs>
          <w:tab w:val="left" w:pos="454"/>
        </w:tabs>
        <w:ind w:left="454" w:hanging="454"/>
        <w:rPr>
          <w:rFonts w:asciiTheme="minorHAnsi" w:hAnsiTheme="minorHAnsi" w:cstheme="minorHAnsi"/>
          <w:color w:val="auto"/>
          <w:sz w:val="16"/>
          <w:szCs w:val="16"/>
        </w:rPr>
      </w:pPr>
    </w:p>
    <w:p w14:paraId="6A6E2C32" w14:textId="77777777" w:rsidR="00B25DBD" w:rsidRPr="00ED5F64" w:rsidRDefault="00000000" w:rsidP="00913A7C">
      <w:pPr>
        <w:pStyle w:val="Geenafstand"/>
        <w:tabs>
          <w:tab w:val="left" w:pos="454"/>
        </w:tabs>
        <w:ind w:left="454" w:hanging="454"/>
        <w:rPr>
          <w:rFonts w:asciiTheme="minorHAnsi" w:hAnsiTheme="minorHAnsi" w:cstheme="minorHAnsi"/>
          <w:color w:val="auto"/>
          <w:sz w:val="20"/>
          <w:szCs w:val="20"/>
        </w:rPr>
      </w:pPr>
      <w:r w:rsidRPr="00ED5F64">
        <w:rPr>
          <w:rFonts w:asciiTheme="minorHAnsi" w:hAnsiTheme="minorHAnsi" w:cstheme="minorHAnsi"/>
          <w:color w:val="auto"/>
          <w:sz w:val="20"/>
          <w:szCs w:val="20"/>
        </w:rPr>
        <w:t>Artikel 3 – Overleg- en begeleidingsrecht</w:t>
      </w:r>
    </w:p>
    <w:p w14:paraId="1FA25F78" w14:textId="0722BFCC" w:rsidR="00B25DBD" w:rsidRPr="00ED5F64" w:rsidRDefault="00000000" w:rsidP="00913A7C">
      <w:pPr>
        <w:pStyle w:val="Geenafstand"/>
        <w:tabs>
          <w:tab w:val="left" w:pos="454"/>
        </w:tabs>
        <w:ind w:left="454" w:hanging="454"/>
        <w:rPr>
          <w:rFonts w:asciiTheme="minorHAnsi" w:hAnsiTheme="minorHAnsi" w:cstheme="minorHAnsi"/>
          <w:color w:val="auto"/>
          <w:sz w:val="20"/>
          <w:szCs w:val="20"/>
        </w:rPr>
      </w:pPr>
      <w:bookmarkStart w:id="0" w:name="_Hlk108776673"/>
      <w:r w:rsidRPr="00ED5F64">
        <w:rPr>
          <w:rFonts w:asciiTheme="minorHAnsi" w:hAnsiTheme="minorHAnsi" w:cstheme="minorHAnsi"/>
          <w:color w:val="auto"/>
          <w:sz w:val="20"/>
          <w:szCs w:val="20"/>
        </w:rPr>
        <w:t>3.1</w:t>
      </w:r>
      <w:r w:rsidRPr="00ED5F64">
        <w:rPr>
          <w:rFonts w:asciiTheme="minorHAnsi" w:hAnsiTheme="minorHAnsi" w:cstheme="minorHAnsi"/>
          <w:color w:val="auto"/>
          <w:sz w:val="20"/>
          <w:szCs w:val="20"/>
        </w:rPr>
        <w:tab/>
      </w:r>
      <w:bookmarkStart w:id="1" w:name="_Hlk108767440"/>
      <w:r w:rsidRPr="00ED5F64">
        <w:rPr>
          <w:rFonts w:asciiTheme="minorHAnsi" w:hAnsiTheme="minorHAnsi" w:cstheme="minorHAnsi"/>
          <w:color w:val="auto"/>
          <w:sz w:val="20"/>
          <w:szCs w:val="20"/>
        </w:rPr>
        <w:t>Er is ten minste één evaluatiemoment waar OL het initiatief toe neemt: hoe gaat OLL in de</w:t>
      </w:r>
      <w:r w:rsidR="00ED5F64">
        <w:rPr>
          <w:rFonts w:asciiTheme="minorHAnsi" w:hAnsiTheme="minorHAnsi" w:cstheme="minorHAnsi"/>
          <w:color w:val="auto"/>
          <w:sz w:val="20"/>
          <w:szCs w:val="20"/>
        </w:rPr>
        <w:t xml:space="preserve"> </w:t>
      </w:r>
      <w:r w:rsidRPr="00ED5F64">
        <w:rPr>
          <w:rFonts w:asciiTheme="minorHAnsi" w:hAnsiTheme="minorHAnsi" w:cstheme="minorHAnsi"/>
          <w:color w:val="auto"/>
          <w:sz w:val="20"/>
          <w:szCs w:val="20"/>
          <w:lang w:eastAsia="nl-NL"/>
        </w:rPr>
        <w:t>betreffende niveaugroepen, waar loopt de school tegenaan,</w:t>
      </w:r>
      <w:r w:rsidR="00ED5F64">
        <w:rPr>
          <w:rFonts w:asciiTheme="minorHAnsi" w:hAnsiTheme="minorHAnsi" w:cstheme="minorHAnsi"/>
          <w:color w:val="auto"/>
          <w:sz w:val="20"/>
          <w:szCs w:val="20"/>
          <w:lang w:eastAsia="nl-NL"/>
        </w:rPr>
        <w:t xml:space="preserve"> </w:t>
      </w:r>
      <w:r w:rsidRPr="00ED5F64">
        <w:rPr>
          <w:rFonts w:asciiTheme="minorHAnsi" w:hAnsiTheme="minorHAnsi" w:cstheme="minorHAnsi"/>
          <w:color w:val="auto"/>
          <w:sz w:val="20"/>
          <w:szCs w:val="20"/>
          <w:lang w:eastAsia="nl-NL"/>
        </w:rPr>
        <w:t>vooruitzichten voor komend schooljaar,</w:t>
      </w:r>
      <w:r w:rsidR="00ED5F64">
        <w:rPr>
          <w:rFonts w:asciiTheme="minorHAnsi" w:hAnsiTheme="minorHAnsi" w:cstheme="minorHAnsi"/>
          <w:color w:val="auto"/>
          <w:sz w:val="20"/>
          <w:szCs w:val="20"/>
          <w:lang w:eastAsia="nl-NL"/>
        </w:rPr>
        <w:t xml:space="preserve"> </w:t>
      </w:r>
      <w:r w:rsidRPr="00ED5F64">
        <w:rPr>
          <w:rFonts w:asciiTheme="minorHAnsi" w:hAnsiTheme="minorHAnsi" w:cstheme="minorHAnsi"/>
          <w:color w:val="auto"/>
          <w:sz w:val="20"/>
          <w:szCs w:val="20"/>
          <w:lang w:eastAsia="nl-NL"/>
        </w:rPr>
        <w:t>enzovoort?</w:t>
      </w:r>
      <w:bookmarkEnd w:id="0"/>
      <w:bookmarkEnd w:id="1"/>
    </w:p>
    <w:p w14:paraId="33354840" w14:textId="6449CF43" w:rsidR="00B25DBD" w:rsidRPr="00ED5F64" w:rsidRDefault="00000000" w:rsidP="00913A7C">
      <w:pPr>
        <w:pStyle w:val="Geenafstand"/>
        <w:tabs>
          <w:tab w:val="left" w:pos="454"/>
        </w:tabs>
        <w:ind w:left="454" w:hanging="454"/>
        <w:rPr>
          <w:rFonts w:asciiTheme="minorHAnsi" w:hAnsiTheme="minorHAnsi" w:cstheme="minorHAnsi"/>
          <w:sz w:val="20"/>
          <w:szCs w:val="20"/>
        </w:rPr>
      </w:pPr>
      <w:r w:rsidRPr="00ED5F64">
        <w:rPr>
          <w:rFonts w:asciiTheme="minorHAnsi" w:hAnsiTheme="minorHAnsi" w:cstheme="minorHAnsi"/>
          <w:color w:val="auto"/>
          <w:sz w:val="20"/>
          <w:szCs w:val="20"/>
        </w:rPr>
        <w:t>3.2</w:t>
      </w:r>
      <w:r w:rsidRPr="00ED5F64">
        <w:rPr>
          <w:rFonts w:asciiTheme="minorHAnsi" w:hAnsiTheme="minorHAnsi" w:cstheme="minorHAnsi"/>
          <w:color w:val="auto"/>
          <w:sz w:val="20"/>
          <w:szCs w:val="20"/>
        </w:rPr>
        <w:tab/>
        <w:t xml:space="preserve">De school heeft het recht op gratis telefonisch overleg met OL over OLL, tot een maximum van </w:t>
      </w:r>
      <w:r w:rsidRPr="00ED5F64">
        <w:rPr>
          <w:rFonts w:asciiTheme="minorHAnsi" w:hAnsiTheme="minorHAnsi" w:cstheme="minorHAnsi"/>
          <w:sz w:val="20"/>
          <w:szCs w:val="20"/>
        </w:rPr>
        <w:t>cumulatief twee uur. Namens de school doet een medewerker die deskundig is in OLL, het overleg.</w:t>
      </w:r>
    </w:p>
    <w:p w14:paraId="1E2187EF" w14:textId="582A27E8" w:rsidR="00B25DBD" w:rsidRPr="00ED5F64" w:rsidRDefault="00000000" w:rsidP="00913A7C">
      <w:pPr>
        <w:pStyle w:val="Geenafstand"/>
        <w:tabs>
          <w:tab w:val="left" w:pos="454"/>
        </w:tabs>
        <w:ind w:left="454" w:hanging="454"/>
        <w:rPr>
          <w:rFonts w:asciiTheme="minorHAnsi" w:hAnsiTheme="minorHAnsi" w:cstheme="minorHAnsi"/>
          <w:sz w:val="20"/>
          <w:szCs w:val="20"/>
        </w:rPr>
      </w:pPr>
      <w:r w:rsidRPr="00ED5F64">
        <w:rPr>
          <w:rFonts w:asciiTheme="minorHAnsi" w:hAnsiTheme="minorHAnsi" w:cstheme="minorHAnsi"/>
          <w:sz w:val="20"/>
          <w:szCs w:val="20"/>
        </w:rPr>
        <w:t>3.3</w:t>
      </w:r>
      <w:r w:rsidRPr="00ED5F64">
        <w:rPr>
          <w:rFonts w:asciiTheme="minorHAnsi" w:hAnsiTheme="minorHAnsi" w:cstheme="minorHAnsi"/>
          <w:sz w:val="20"/>
          <w:szCs w:val="20"/>
        </w:rPr>
        <w:tab/>
      </w:r>
      <w:proofErr w:type="gramStart"/>
      <w:r w:rsidRPr="00ED5F64">
        <w:rPr>
          <w:rFonts w:asciiTheme="minorHAnsi" w:hAnsiTheme="minorHAnsi" w:cstheme="minorHAnsi"/>
          <w:sz w:val="20"/>
          <w:szCs w:val="20"/>
        </w:rPr>
        <w:t>Indien</w:t>
      </w:r>
      <w:proofErr w:type="gramEnd"/>
      <w:r w:rsidRPr="00ED5F64">
        <w:rPr>
          <w:rFonts w:asciiTheme="minorHAnsi" w:hAnsiTheme="minorHAnsi" w:cstheme="minorHAnsi"/>
          <w:sz w:val="20"/>
          <w:szCs w:val="20"/>
        </w:rPr>
        <w:t xml:space="preserve"> de school wenst dat OL haar voor overleg bezoekt, wordt hierover een tijd afgesproken. De vergoeding bedraagt reisvergoeding (OV, tweede klas) en € 200,00 (exclusief 21% BTW) per contactuur.</w:t>
      </w:r>
    </w:p>
    <w:p w14:paraId="076896A6" w14:textId="77777777" w:rsidR="00B25DBD" w:rsidRPr="00ED5F64" w:rsidRDefault="00B25DBD" w:rsidP="00913A7C">
      <w:pPr>
        <w:pStyle w:val="Geenafstand"/>
        <w:tabs>
          <w:tab w:val="left" w:pos="454"/>
        </w:tabs>
        <w:ind w:left="454" w:hanging="454"/>
        <w:rPr>
          <w:rFonts w:asciiTheme="minorHAnsi" w:hAnsiTheme="minorHAnsi" w:cstheme="minorHAnsi"/>
          <w:sz w:val="16"/>
          <w:szCs w:val="16"/>
        </w:rPr>
      </w:pPr>
    </w:p>
    <w:p w14:paraId="526801F8" w14:textId="77777777" w:rsidR="00B25DBD" w:rsidRPr="00ED5F64" w:rsidRDefault="00000000" w:rsidP="00913A7C">
      <w:pPr>
        <w:pStyle w:val="Geenafstand"/>
        <w:tabs>
          <w:tab w:val="left" w:pos="454"/>
        </w:tabs>
        <w:ind w:left="454" w:hanging="454"/>
        <w:rPr>
          <w:rFonts w:asciiTheme="minorHAnsi" w:hAnsiTheme="minorHAnsi" w:cstheme="minorHAnsi"/>
          <w:sz w:val="20"/>
          <w:szCs w:val="20"/>
        </w:rPr>
      </w:pPr>
      <w:r w:rsidRPr="00ED5F64">
        <w:rPr>
          <w:rFonts w:asciiTheme="minorHAnsi" w:hAnsiTheme="minorHAnsi" w:cstheme="minorHAnsi"/>
          <w:sz w:val="20"/>
          <w:szCs w:val="20"/>
        </w:rPr>
        <w:t>Artikel 4 – Looptijd en voortzetting</w:t>
      </w:r>
    </w:p>
    <w:p w14:paraId="7B20729D" w14:textId="678AEE99" w:rsidR="00B25DBD" w:rsidRPr="00ED5F64" w:rsidRDefault="00000000" w:rsidP="00913A7C">
      <w:pPr>
        <w:pStyle w:val="Geenafstand"/>
        <w:tabs>
          <w:tab w:val="left" w:pos="454"/>
        </w:tabs>
        <w:ind w:left="454" w:hanging="454"/>
        <w:rPr>
          <w:rFonts w:asciiTheme="minorHAnsi" w:hAnsiTheme="minorHAnsi" w:cstheme="minorHAnsi"/>
          <w:color w:val="auto"/>
          <w:sz w:val="20"/>
          <w:szCs w:val="20"/>
        </w:rPr>
      </w:pPr>
      <w:r w:rsidRPr="00ED5F64">
        <w:rPr>
          <w:rFonts w:asciiTheme="minorHAnsi" w:hAnsiTheme="minorHAnsi" w:cstheme="minorHAnsi"/>
          <w:color w:val="auto"/>
          <w:sz w:val="20"/>
          <w:szCs w:val="20"/>
        </w:rPr>
        <w:t>4.1</w:t>
      </w:r>
      <w:r w:rsidRPr="00ED5F64">
        <w:rPr>
          <w:rFonts w:asciiTheme="minorHAnsi" w:hAnsiTheme="minorHAnsi" w:cstheme="minorHAnsi"/>
          <w:color w:val="auto"/>
          <w:sz w:val="20"/>
          <w:szCs w:val="20"/>
        </w:rPr>
        <w:tab/>
        <w:t xml:space="preserve">De overeenkomst gaat na ondertekening in, geldt tot 1 november </w:t>
      </w:r>
      <w:r w:rsidR="008F4310" w:rsidRPr="00ED5F64">
        <w:rPr>
          <w:rFonts w:asciiTheme="minorHAnsi" w:hAnsiTheme="minorHAnsi" w:cstheme="minorHAnsi"/>
          <w:color w:val="auto"/>
          <w:sz w:val="20"/>
          <w:szCs w:val="20"/>
        </w:rPr>
        <w:t>202</w:t>
      </w:r>
      <w:r w:rsidR="00ED5F64">
        <w:rPr>
          <w:rFonts w:asciiTheme="minorHAnsi" w:hAnsiTheme="minorHAnsi" w:cstheme="minorHAnsi"/>
          <w:color w:val="auto"/>
          <w:sz w:val="20"/>
          <w:szCs w:val="20"/>
        </w:rPr>
        <w:t>7</w:t>
      </w:r>
      <w:r w:rsidRPr="00ED5F64">
        <w:rPr>
          <w:rFonts w:asciiTheme="minorHAnsi" w:hAnsiTheme="minorHAnsi" w:cstheme="minorHAnsi"/>
          <w:color w:val="auto"/>
          <w:sz w:val="20"/>
          <w:szCs w:val="20"/>
        </w:rPr>
        <w:t xml:space="preserve"> en kan </w:t>
      </w:r>
      <w:r w:rsidR="00B3105C" w:rsidRPr="00ED5F64">
        <w:rPr>
          <w:rFonts w:asciiTheme="minorHAnsi" w:hAnsiTheme="minorHAnsi" w:cstheme="minorHAnsi"/>
          <w:color w:val="auto"/>
          <w:sz w:val="20"/>
          <w:szCs w:val="20"/>
        </w:rPr>
        <w:t xml:space="preserve">slechts verlengd worden als de school in het schooljaar van de tweede </w:t>
      </w:r>
      <w:r w:rsidR="00913A7C" w:rsidRPr="00ED5F64">
        <w:rPr>
          <w:rFonts w:asciiTheme="minorHAnsi" w:hAnsiTheme="minorHAnsi" w:cstheme="minorHAnsi"/>
          <w:color w:val="auto"/>
          <w:sz w:val="20"/>
          <w:szCs w:val="20"/>
        </w:rPr>
        <w:t>s</w:t>
      </w:r>
      <w:r w:rsidR="00B3105C" w:rsidRPr="00ED5F64">
        <w:rPr>
          <w:rFonts w:asciiTheme="minorHAnsi" w:hAnsiTheme="minorHAnsi" w:cstheme="minorHAnsi"/>
          <w:color w:val="auto"/>
          <w:sz w:val="20"/>
          <w:szCs w:val="20"/>
        </w:rPr>
        <w:t xml:space="preserve">tartlicentie OL </w:t>
      </w:r>
      <w:r w:rsidR="00913A7C" w:rsidRPr="00ED5F64">
        <w:rPr>
          <w:rFonts w:asciiTheme="minorHAnsi" w:hAnsiTheme="minorHAnsi" w:cstheme="minorHAnsi"/>
          <w:color w:val="auto"/>
          <w:sz w:val="20"/>
          <w:szCs w:val="20"/>
        </w:rPr>
        <w:t xml:space="preserve">in de gelegenheid stelt </w:t>
      </w:r>
      <w:r w:rsidR="00B3105C" w:rsidRPr="00ED5F64">
        <w:rPr>
          <w:rFonts w:asciiTheme="minorHAnsi" w:hAnsiTheme="minorHAnsi" w:cstheme="minorHAnsi"/>
          <w:color w:val="auto"/>
          <w:sz w:val="20"/>
          <w:szCs w:val="20"/>
        </w:rPr>
        <w:t xml:space="preserve">een lezing over leesrijpheid en/of de </w:t>
      </w:r>
      <w:hyperlink r:id="rId10" w:history="1">
        <w:r w:rsidR="00B3105C" w:rsidRPr="00ED5F64">
          <w:rPr>
            <w:rStyle w:val="Hyperlink"/>
            <w:rFonts w:asciiTheme="minorHAnsi" w:hAnsiTheme="minorHAnsi" w:cstheme="minorHAnsi"/>
            <w:sz w:val="20"/>
            <w:szCs w:val="20"/>
          </w:rPr>
          <w:t>cursus ‘Leesrijpheid’</w:t>
        </w:r>
      </w:hyperlink>
      <w:r w:rsidR="00B3105C" w:rsidRPr="00ED5F64">
        <w:rPr>
          <w:rFonts w:asciiTheme="minorHAnsi" w:hAnsiTheme="minorHAnsi" w:cstheme="minorHAnsi"/>
          <w:color w:val="auto"/>
          <w:sz w:val="20"/>
          <w:szCs w:val="20"/>
        </w:rPr>
        <w:t xml:space="preserve"> t</w:t>
      </w:r>
      <w:r w:rsidR="00913A7C" w:rsidRPr="00ED5F64">
        <w:rPr>
          <w:rFonts w:asciiTheme="minorHAnsi" w:hAnsiTheme="minorHAnsi" w:cstheme="minorHAnsi"/>
          <w:color w:val="auto"/>
          <w:sz w:val="20"/>
          <w:szCs w:val="20"/>
        </w:rPr>
        <w:t>e</w:t>
      </w:r>
      <w:r w:rsidR="00B3105C" w:rsidRPr="00ED5F64">
        <w:rPr>
          <w:rFonts w:asciiTheme="minorHAnsi" w:hAnsiTheme="minorHAnsi" w:cstheme="minorHAnsi"/>
          <w:color w:val="auto"/>
          <w:sz w:val="20"/>
          <w:szCs w:val="20"/>
        </w:rPr>
        <w:t xml:space="preserve"> houden. </w:t>
      </w:r>
    </w:p>
    <w:p w14:paraId="16BCE343" w14:textId="237AD22C" w:rsidR="00B3105C" w:rsidRPr="00ED5F64" w:rsidRDefault="00000000" w:rsidP="00913A7C">
      <w:pPr>
        <w:pStyle w:val="Geenafstand"/>
        <w:tabs>
          <w:tab w:val="left" w:pos="454"/>
        </w:tabs>
        <w:ind w:left="454" w:hanging="454"/>
        <w:rPr>
          <w:rFonts w:asciiTheme="minorHAnsi" w:hAnsiTheme="minorHAnsi" w:cstheme="minorHAnsi"/>
          <w:color w:val="auto"/>
          <w:sz w:val="20"/>
          <w:szCs w:val="20"/>
        </w:rPr>
      </w:pPr>
      <w:r w:rsidRPr="00ED5F64">
        <w:rPr>
          <w:rFonts w:asciiTheme="minorHAnsi" w:hAnsiTheme="minorHAnsi" w:cstheme="minorHAnsi"/>
          <w:color w:val="auto"/>
          <w:sz w:val="20"/>
          <w:szCs w:val="20"/>
        </w:rPr>
        <w:t>4.2</w:t>
      </w:r>
      <w:r w:rsidRPr="00ED5F64">
        <w:rPr>
          <w:rFonts w:asciiTheme="minorHAnsi" w:hAnsiTheme="minorHAnsi" w:cstheme="minorHAnsi"/>
          <w:color w:val="auto"/>
          <w:sz w:val="20"/>
          <w:szCs w:val="20"/>
        </w:rPr>
        <w:tab/>
        <w:t xml:space="preserve">De startlicentie </w:t>
      </w:r>
      <w:r w:rsidR="00B3105C" w:rsidRPr="00ED5F64">
        <w:rPr>
          <w:rFonts w:asciiTheme="minorHAnsi" w:hAnsiTheme="minorHAnsi" w:cstheme="minorHAnsi"/>
          <w:color w:val="auto"/>
          <w:sz w:val="20"/>
          <w:szCs w:val="20"/>
        </w:rPr>
        <w:t xml:space="preserve">kan </w:t>
      </w:r>
      <w:r w:rsidRPr="00ED5F64">
        <w:rPr>
          <w:rFonts w:asciiTheme="minorHAnsi" w:hAnsiTheme="minorHAnsi" w:cstheme="minorHAnsi"/>
          <w:color w:val="auto"/>
          <w:sz w:val="20"/>
          <w:szCs w:val="20"/>
        </w:rPr>
        <w:t xml:space="preserve">op elk ogenblik </w:t>
      </w:r>
      <w:r w:rsidR="00B3105C" w:rsidRPr="00ED5F64">
        <w:rPr>
          <w:rFonts w:asciiTheme="minorHAnsi" w:hAnsiTheme="minorHAnsi" w:cstheme="minorHAnsi"/>
          <w:color w:val="auto"/>
          <w:sz w:val="20"/>
          <w:szCs w:val="20"/>
        </w:rPr>
        <w:t xml:space="preserve">worden </w:t>
      </w:r>
      <w:r w:rsidRPr="00ED5F64">
        <w:rPr>
          <w:rFonts w:asciiTheme="minorHAnsi" w:hAnsiTheme="minorHAnsi" w:cstheme="minorHAnsi"/>
          <w:color w:val="auto"/>
          <w:sz w:val="20"/>
          <w:szCs w:val="20"/>
        </w:rPr>
        <w:t>om</w:t>
      </w:r>
      <w:r w:rsidR="00B3105C" w:rsidRPr="00ED5F64">
        <w:rPr>
          <w:rFonts w:asciiTheme="minorHAnsi" w:hAnsiTheme="minorHAnsi" w:cstheme="minorHAnsi"/>
          <w:color w:val="auto"/>
          <w:sz w:val="20"/>
          <w:szCs w:val="20"/>
        </w:rPr>
        <w:t>ge</w:t>
      </w:r>
      <w:r w:rsidRPr="00ED5F64">
        <w:rPr>
          <w:rFonts w:asciiTheme="minorHAnsi" w:hAnsiTheme="minorHAnsi" w:cstheme="minorHAnsi"/>
          <w:color w:val="auto"/>
          <w:sz w:val="20"/>
          <w:szCs w:val="20"/>
        </w:rPr>
        <w:t>ze</w:t>
      </w:r>
      <w:r w:rsidR="00B3105C" w:rsidRPr="00ED5F64">
        <w:rPr>
          <w:rFonts w:asciiTheme="minorHAnsi" w:hAnsiTheme="minorHAnsi" w:cstheme="minorHAnsi"/>
          <w:color w:val="auto"/>
          <w:sz w:val="20"/>
          <w:szCs w:val="20"/>
        </w:rPr>
        <w:t>t</w:t>
      </w:r>
      <w:r w:rsidRPr="00ED5F64">
        <w:rPr>
          <w:rFonts w:asciiTheme="minorHAnsi" w:hAnsiTheme="minorHAnsi" w:cstheme="minorHAnsi"/>
          <w:color w:val="auto"/>
          <w:sz w:val="20"/>
          <w:szCs w:val="20"/>
        </w:rPr>
        <w:t xml:space="preserve"> in </w:t>
      </w:r>
      <w:r w:rsidR="00B3105C" w:rsidRPr="00ED5F64">
        <w:rPr>
          <w:rFonts w:asciiTheme="minorHAnsi" w:hAnsiTheme="minorHAnsi" w:cstheme="minorHAnsi"/>
          <w:color w:val="auto"/>
          <w:sz w:val="20"/>
          <w:szCs w:val="20"/>
        </w:rPr>
        <w:t>de leeslicentie (</w:t>
      </w:r>
      <w:hyperlink r:id="rId11">
        <w:r w:rsidR="00B3105C" w:rsidRPr="00ED5F64">
          <w:rPr>
            <w:rStyle w:val="Hyperlink"/>
            <w:rFonts w:asciiTheme="minorHAnsi" w:hAnsiTheme="minorHAnsi" w:cstheme="minorHAnsi"/>
            <w:sz w:val="20"/>
            <w:szCs w:val="20"/>
          </w:rPr>
          <w:t>www.ontdekkendleren.nl/leeslicentie</w:t>
        </w:r>
      </w:hyperlink>
      <w:r w:rsidR="00B3105C" w:rsidRPr="00ED5F64">
        <w:rPr>
          <w:rFonts w:asciiTheme="minorHAnsi" w:hAnsiTheme="minorHAnsi" w:cstheme="minorHAnsi"/>
          <w:color w:val="auto"/>
          <w:sz w:val="20"/>
          <w:szCs w:val="20"/>
        </w:rPr>
        <w:t xml:space="preserve">) of </w:t>
      </w:r>
      <w:r w:rsidR="00913A7C" w:rsidRPr="00ED5F64">
        <w:rPr>
          <w:rFonts w:asciiTheme="minorHAnsi" w:hAnsiTheme="minorHAnsi" w:cstheme="minorHAnsi"/>
          <w:color w:val="auto"/>
          <w:sz w:val="20"/>
          <w:szCs w:val="20"/>
        </w:rPr>
        <w:t xml:space="preserve">de </w:t>
      </w:r>
      <w:r w:rsidR="00B3105C" w:rsidRPr="00ED5F64">
        <w:rPr>
          <w:rFonts w:asciiTheme="minorHAnsi" w:hAnsiTheme="minorHAnsi" w:cstheme="minorHAnsi"/>
          <w:color w:val="auto"/>
          <w:sz w:val="20"/>
          <w:szCs w:val="20"/>
        </w:rPr>
        <w:t>lees- en spellinglicentie</w:t>
      </w:r>
      <w:r w:rsidR="00913A7C" w:rsidRPr="00ED5F64">
        <w:rPr>
          <w:rFonts w:asciiTheme="minorHAnsi" w:hAnsiTheme="minorHAnsi" w:cstheme="minorHAnsi"/>
          <w:color w:val="auto"/>
          <w:sz w:val="20"/>
          <w:szCs w:val="20"/>
        </w:rPr>
        <w:t xml:space="preserve"> (</w:t>
      </w:r>
      <w:hyperlink r:id="rId12">
        <w:r w:rsidR="00B3105C" w:rsidRPr="00ED5F64">
          <w:rPr>
            <w:rStyle w:val="Hyperlink"/>
            <w:rFonts w:asciiTheme="minorHAnsi" w:hAnsiTheme="minorHAnsi" w:cstheme="minorHAnsi"/>
            <w:sz w:val="20"/>
            <w:szCs w:val="20"/>
          </w:rPr>
          <w:t>www.ontdekkendleren.nl/lees-en-spellinglicentie</w:t>
        </w:r>
      </w:hyperlink>
      <w:r w:rsidR="00B3105C" w:rsidRPr="00ED5F64">
        <w:rPr>
          <w:rFonts w:asciiTheme="minorHAnsi" w:hAnsiTheme="minorHAnsi" w:cstheme="minorHAnsi"/>
          <w:color w:val="auto"/>
          <w:sz w:val="20"/>
          <w:szCs w:val="20"/>
        </w:rPr>
        <w:t>).</w:t>
      </w:r>
    </w:p>
    <w:p w14:paraId="26D9E3FA" w14:textId="67675209" w:rsidR="00B25DBD" w:rsidRDefault="00B25DBD" w:rsidP="00913A7C">
      <w:pPr>
        <w:pStyle w:val="Geenafstand"/>
        <w:tabs>
          <w:tab w:val="left" w:pos="454"/>
        </w:tabs>
        <w:ind w:left="454" w:hanging="454"/>
        <w:rPr>
          <w:rFonts w:asciiTheme="minorHAnsi" w:hAnsiTheme="minorHAnsi" w:cstheme="minorHAnsi"/>
          <w:color w:val="auto"/>
          <w:sz w:val="20"/>
          <w:szCs w:val="20"/>
        </w:rPr>
      </w:pPr>
    </w:p>
    <w:p w14:paraId="648A5C41" w14:textId="77777777" w:rsidR="00ED5F64" w:rsidRDefault="00ED5F64" w:rsidP="00913A7C">
      <w:pPr>
        <w:pStyle w:val="Geenafstand"/>
        <w:tabs>
          <w:tab w:val="left" w:pos="454"/>
        </w:tabs>
        <w:ind w:left="454" w:hanging="454"/>
        <w:rPr>
          <w:rFonts w:asciiTheme="minorHAnsi" w:hAnsiTheme="minorHAnsi" w:cstheme="minorHAnsi"/>
          <w:color w:val="auto"/>
          <w:sz w:val="20"/>
          <w:szCs w:val="20"/>
        </w:rPr>
      </w:pPr>
    </w:p>
    <w:p w14:paraId="0FEFF40E" w14:textId="77777777" w:rsidR="00D15C31" w:rsidRPr="00ED5F64" w:rsidRDefault="00D15C31" w:rsidP="00913A7C">
      <w:pPr>
        <w:pStyle w:val="Geenafstand"/>
        <w:tabs>
          <w:tab w:val="left" w:pos="454"/>
        </w:tabs>
        <w:ind w:left="454" w:hanging="454"/>
        <w:rPr>
          <w:rFonts w:asciiTheme="minorHAnsi" w:hAnsiTheme="minorHAnsi" w:cstheme="minorHAnsi"/>
          <w:color w:val="auto"/>
          <w:sz w:val="20"/>
          <w:szCs w:val="20"/>
        </w:rPr>
      </w:pPr>
    </w:p>
    <w:p w14:paraId="4AC2FC27" w14:textId="77777777" w:rsidR="00B3105C" w:rsidRPr="00ED5F64" w:rsidRDefault="00B3105C" w:rsidP="00913A7C">
      <w:pPr>
        <w:pStyle w:val="Geenafstand"/>
        <w:tabs>
          <w:tab w:val="left" w:pos="454"/>
        </w:tabs>
        <w:ind w:left="454" w:hanging="454"/>
        <w:rPr>
          <w:rFonts w:asciiTheme="minorHAnsi" w:hAnsiTheme="minorHAnsi" w:cstheme="minorHAnsi"/>
          <w:color w:val="auto"/>
          <w:sz w:val="20"/>
          <w:szCs w:val="20"/>
        </w:rPr>
      </w:pPr>
    </w:p>
    <w:p w14:paraId="100BB9E0" w14:textId="77777777" w:rsidR="00B25DBD" w:rsidRPr="00ED5F64" w:rsidRDefault="00B25DBD" w:rsidP="00913A7C">
      <w:pPr>
        <w:pStyle w:val="Geenafstand"/>
        <w:tabs>
          <w:tab w:val="left" w:pos="454"/>
        </w:tabs>
        <w:ind w:left="454" w:hanging="454"/>
        <w:rPr>
          <w:rFonts w:asciiTheme="minorHAnsi" w:hAnsiTheme="minorHAnsi" w:cstheme="minorHAnsi"/>
          <w:sz w:val="20"/>
          <w:szCs w:val="20"/>
        </w:rPr>
      </w:pPr>
    </w:p>
    <w:p w14:paraId="554C82C6" w14:textId="7602DF4A" w:rsidR="00B25DBD" w:rsidRPr="00ED5F64" w:rsidRDefault="00000000" w:rsidP="00913A7C">
      <w:pPr>
        <w:pStyle w:val="Geenafstand"/>
        <w:tabs>
          <w:tab w:val="left" w:pos="454"/>
        </w:tabs>
        <w:ind w:left="454" w:hanging="454"/>
        <w:rPr>
          <w:rFonts w:asciiTheme="minorHAnsi" w:hAnsiTheme="minorHAnsi" w:cstheme="minorHAnsi"/>
          <w:color w:val="auto"/>
          <w:sz w:val="20"/>
          <w:szCs w:val="20"/>
        </w:rPr>
      </w:pPr>
      <w:r w:rsidRPr="00ED5F64">
        <w:rPr>
          <w:rFonts w:asciiTheme="minorHAnsi" w:hAnsiTheme="minorHAnsi" w:cstheme="minorHAnsi"/>
          <w:sz w:val="20"/>
          <w:szCs w:val="20"/>
        </w:rPr>
        <w:lastRenderedPageBreak/>
        <w:t xml:space="preserve">Artikel </w:t>
      </w:r>
      <w:r w:rsidRPr="00ED5F64">
        <w:rPr>
          <w:rFonts w:asciiTheme="minorHAnsi" w:hAnsiTheme="minorHAnsi" w:cstheme="minorHAnsi"/>
          <w:color w:val="auto"/>
          <w:sz w:val="20"/>
          <w:szCs w:val="20"/>
        </w:rPr>
        <w:t>5 – Licentiekosten</w:t>
      </w:r>
    </w:p>
    <w:p w14:paraId="251729D6" w14:textId="2DC6073D" w:rsidR="00614C90" w:rsidRPr="00ED5F64" w:rsidRDefault="00000000" w:rsidP="00913A7C">
      <w:pPr>
        <w:pStyle w:val="Geenafstand"/>
        <w:tabs>
          <w:tab w:val="left" w:pos="454"/>
        </w:tabs>
        <w:ind w:left="454" w:hanging="454"/>
        <w:rPr>
          <w:rFonts w:asciiTheme="minorHAnsi" w:hAnsiTheme="minorHAnsi" w:cstheme="minorHAnsi"/>
          <w:color w:val="auto"/>
          <w:sz w:val="20"/>
          <w:szCs w:val="20"/>
        </w:rPr>
      </w:pPr>
      <w:r w:rsidRPr="00ED5F64">
        <w:rPr>
          <w:rFonts w:asciiTheme="minorHAnsi" w:hAnsiTheme="minorHAnsi" w:cstheme="minorHAnsi"/>
          <w:color w:val="auto"/>
          <w:sz w:val="20"/>
          <w:szCs w:val="20"/>
        </w:rPr>
        <w:t>5.1</w:t>
      </w:r>
      <w:r w:rsidRPr="00ED5F64">
        <w:rPr>
          <w:rFonts w:asciiTheme="minorHAnsi" w:hAnsiTheme="minorHAnsi" w:cstheme="minorHAnsi"/>
          <w:color w:val="auto"/>
          <w:sz w:val="20"/>
          <w:szCs w:val="20"/>
        </w:rPr>
        <w:tab/>
      </w:r>
      <w:r w:rsidR="00614C90" w:rsidRPr="00ED5F64">
        <w:rPr>
          <w:rFonts w:asciiTheme="minorHAnsi" w:hAnsiTheme="minorHAnsi" w:cstheme="minorHAnsi"/>
          <w:color w:val="auto"/>
          <w:sz w:val="20"/>
          <w:szCs w:val="20"/>
        </w:rPr>
        <w:t>Voor dit schooljaar bedragen de licentiekosten € 2,50 (exclusief 21% BTW) maal (1,5</w:t>
      </w:r>
      <w:r w:rsidR="00614C90" w:rsidRPr="00ED5F64">
        <w:rPr>
          <w:rFonts w:asciiTheme="minorHAnsi" w:hAnsiTheme="minorHAnsi" w:cstheme="minorHAnsi"/>
          <w:color w:val="auto"/>
          <w:sz w:val="20"/>
          <w:szCs w:val="20"/>
          <w:vertAlign w:val="superscript"/>
        </w:rPr>
        <w:t>*</w:t>
      </w:r>
      <w:r w:rsidR="00614C90" w:rsidRPr="00ED5F64">
        <w:rPr>
          <w:rFonts w:asciiTheme="minorHAnsi" w:hAnsiTheme="minorHAnsi" w:cstheme="minorHAnsi"/>
          <w:color w:val="auto"/>
          <w:sz w:val="20"/>
          <w:szCs w:val="20"/>
        </w:rPr>
        <w:t xml:space="preserve"> keer aantal leerlingen in groep 1 plus 1 keer aantal leerlingen in groep 2) (</w:t>
      </w:r>
      <w:r w:rsidR="00614C90" w:rsidRPr="00ED5F64">
        <w:rPr>
          <w:rFonts w:asciiTheme="minorHAnsi" w:hAnsiTheme="minorHAnsi" w:cstheme="minorHAnsi"/>
          <w:color w:val="EE0000"/>
          <w:sz w:val="20"/>
          <w:szCs w:val="20"/>
        </w:rPr>
        <w:t>N</w:t>
      </w:r>
      <w:r w:rsidR="00614C90" w:rsidRPr="00ED5F64">
        <w:rPr>
          <w:rFonts w:asciiTheme="minorHAnsi" w:hAnsiTheme="minorHAnsi" w:cstheme="minorHAnsi"/>
          <w:color w:val="auto"/>
          <w:sz w:val="20"/>
          <w:szCs w:val="20"/>
        </w:rPr>
        <w:t>) – op basis van de</w:t>
      </w:r>
      <w:r w:rsidR="00ED5F64">
        <w:rPr>
          <w:rFonts w:asciiTheme="minorHAnsi" w:hAnsiTheme="minorHAnsi" w:cstheme="minorHAnsi"/>
          <w:color w:val="auto"/>
          <w:sz w:val="20"/>
          <w:szCs w:val="20"/>
        </w:rPr>
        <w:t xml:space="preserve"> </w:t>
      </w:r>
      <w:r w:rsidR="00614C90" w:rsidRPr="00ED5F64">
        <w:rPr>
          <w:rFonts w:asciiTheme="minorHAnsi" w:hAnsiTheme="minorHAnsi" w:cstheme="minorHAnsi"/>
          <w:color w:val="auto"/>
          <w:sz w:val="20"/>
          <w:szCs w:val="20"/>
        </w:rPr>
        <w:t>aantallen</w:t>
      </w:r>
      <w:r w:rsidR="00ED5F64">
        <w:rPr>
          <w:rFonts w:asciiTheme="minorHAnsi" w:hAnsiTheme="minorHAnsi" w:cstheme="minorHAnsi"/>
          <w:color w:val="auto"/>
          <w:sz w:val="20"/>
          <w:szCs w:val="20"/>
        </w:rPr>
        <w:t xml:space="preserve"> </w:t>
      </w:r>
      <w:r w:rsidR="00614C90" w:rsidRPr="00ED5F64">
        <w:rPr>
          <w:rFonts w:asciiTheme="minorHAnsi" w:hAnsiTheme="minorHAnsi" w:cstheme="minorHAnsi"/>
          <w:color w:val="auto"/>
          <w:sz w:val="20"/>
          <w:szCs w:val="20"/>
        </w:rPr>
        <w:t>van</w:t>
      </w:r>
      <w:r w:rsidR="00ED5F64">
        <w:rPr>
          <w:rFonts w:asciiTheme="minorHAnsi" w:hAnsiTheme="minorHAnsi" w:cstheme="minorHAnsi"/>
          <w:color w:val="auto"/>
          <w:sz w:val="20"/>
          <w:szCs w:val="20"/>
        </w:rPr>
        <w:t xml:space="preserve"> </w:t>
      </w:r>
      <w:r w:rsidR="00614C90" w:rsidRPr="00ED5F64">
        <w:rPr>
          <w:rFonts w:asciiTheme="minorHAnsi" w:hAnsiTheme="minorHAnsi" w:cstheme="minorHAnsi"/>
          <w:color w:val="auto"/>
          <w:sz w:val="20"/>
          <w:szCs w:val="20"/>
        </w:rPr>
        <w:t>DUO (</w:t>
      </w:r>
      <w:proofErr w:type="spellStart"/>
      <w:r w:rsidR="00614C90" w:rsidRPr="00ED5F64">
        <w:rPr>
          <w:rFonts w:asciiTheme="minorHAnsi" w:hAnsiTheme="minorHAnsi" w:cstheme="minorHAnsi"/>
          <w:color w:val="auto"/>
          <w:sz w:val="20"/>
          <w:szCs w:val="20"/>
        </w:rPr>
        <w:t>zonodig</w:t>
      </w:r>
      <w:proofErr w:type="spellEnd"/>
      <w:r w:rsidR="00614C90" w:rsidRPr="00ED5F64">
        <w:rPr>
          <w:rFonts w:asciiTheme="minorHAnsi" w:hAnsiTheme="minorHAnsi" w:cstheme="minorHAnsi"/>
          <w:color w:val="auto"/>
          <w:sz w:val="20"/>
          <w:szCs w:val="20"/>
        </w:rPr>
        <w:t xml:space="preserve"> volgt verrekening na de peildatum van dit schooljaar voor het precieze aantal leerlingen). </w:t>
      </w:r>
    </w:p>
    <w:p w14:paraId="1D6C8456" w14:textId="070EA6C6" w:rsidR="00B25DBD" w:rsidRPr="00ED5F64" w:rsidRDefault="00000000" w:rsidP="00913A7C">
      <w:pPr>
        <w:pStyle w:val="Geenafstand"/>
        <w:tabs>
          <w:tab w:val="left" w:pos="454"/>
        </w:tabs>
        <w:ind w:left="454" w:hanging="454"/>
        <w:rPr>
          <w:rFonts w:asciiTheme="minorHAnsi" w:hAnsiTheme="minorHAnsi" w:cstheme="minorHAnsi"/>
          <w:color w:val="auto"/>
          <w:sz w:val="20"/>
          <w:szCs w:val="20"/>
        </w:rPr>
      </w:pPr>
      <w:r w:rsidRPr="00ED5F64">
        <w:rPr>
          <w:rFonts w:asciiTheme="minorHAnsi" w:hAnsiTheme="minorHAnsi" w:cstheme="minorHAnsi"/>
          <w:color w:val="auto"/>
          <w:sz w:val="20"/>
          <w:szCs w:val="20"/>
        </w:rPr>
        <w:t>5.2</w:t>
      </w:r>
      <w:r w:rsidRPr="00ED5F64">
        <w:rPr>
          <w:rFonts w:asciiTheme="minorHAnsi" w:hAnsiTheme="minorHAnsi" w:cstheme="minorHAnsi"/>
          <w:color w:val="auto"/>
          <w:sz w:val="20"/>
          <w:szCs w:val="20"/>
        </w:rPr>
        <w:tab/>
        <w:t>Bij 'geen bestanden': licentiekosten (</w:t>
      </w:r>
      <w:r w:rsidRPr="00ED5F64">
        <w:rPr>
          <w:rFonts w:asciiTheme="minorHAnsi" w:hAnsiTheme="minorHAnsi" w:cstheme="minorHAnsi"/>
          <w:color w:val="FF0000"/>
          <w:sz w:val="20"/>
          <w:szCs w:val="20"/>
        </w:rPr>
        <w:t>N</w:t>
      </w:r>
      <w:r w:rsidRPr="00ED5F64">
        <w:rPr>
          <w:rFonts w:asciiTheme="minorHAnsi" w:hAnsiTheme="minorHAnsi" w:cstheme="minorHAnsi"/>
          <w:color w:val="00A933"/>
          <w:sz w:val="20"/>
          <w:szCs w:val="20"/>
        </w:rPr>
        <w:t xml:space="preserve"> </w:t>
      </w:r>
      <w:r w:rsidRPr="00ED5F64">
        <w:rPr>
          <w:rFonts w:asciiTheme="minorHAnsi" w:hAnsiTheme="minorHAnsi" w:cstheme="minorHAnsi"/>
          <w:color w:val="auto"/>
          <w:sz w:val="20"/>
          <w:szCs w:val="20"/>
        </w:rPr>
        <w:t xml:space="preserve">x € 3,025 =) € (bedrag a).    </w:t>
      </w:r>
    </w:p>
    <w:p w14:paraId="671DA64A" w14:textId="5820A3E3" w:rsidR="00B25DBD" w:rsidRPr="00ED5F64" w:rsidRDefault="00000000" w:rsidP="00913A7C">
      <w:pPr>
        <w:pStyle w:val="Geenafstand"/>
        <w:tabs>
          <w:tab w:val="left" w:pos="454"/>
        </w:tabs>
        <w:ind w:left="454" w:hanging="454"/>
        <w:rPr>
          <w:rFonts w:asciiTheme="minorHAnsi" w:hAnsiTheme="minorHAnsi" w:cstheme="minorHAnsi"/>
          <w:color w:val="auto"/>
          <w:sz w:val="20"/>
          <w:szCs w:val="20"/>
        </w:rPr>
      </w:pPr>
      <w:r w:rsidRPr="00ED5F64">
        <w:rPr>
          <w:rFonts w:asciiTheme="minorHAnsi" w:hAnsiTheme="minorHAnsi" w:cstheme="minorHAnsi"/>
          <w:color w:val="auto"/>
          <w:sz w:val="20"/>
          <w:szCs w:val="20"/>
        </w:rPr>
        <w:t>5.3</w:t>
      </w:r>
      <w:r w:rsidRPr="00ED5F64">
        <w:rPr>
          <w:rFonts w:asciiTheme="minorHAnsi" w:hAnsiTheme="minorHAnsi" w:cstheme="minorHAnsi"/>
          <w:color w:val="auto"/>
          <w:sz w:val="20"/>
          <w:szCs w:val="20"/>
        </w:rPr>
        <w:tab/>
        <w:t>Bij 'wel bestanden': licentiekosten (</w:t>
      </w:r>
      <w:r w:rsidRPr="00ED5F64">
        <w:rPr>
          <w:rFonts w:asciiTheme="minorHAnsi" w:hAnsiTheme="minorHAnsi" w:cstheme="minorHAnsi"/>
          <w:color w:val="FF0000"/>
          <w:sz w:val="20"/>
          <w:szCs w:val="20"/>
        </w:rPr>
        <w:t>N</w:t>
      </w:r>
      <w:r w:rsidRPr="00ED5F64">
        <w:rPr>
          <w:rFonts w:asciiTheme="minorHAnsi" w:hAnsiTheme="minorHAnsi" w:cstheme="minorHAnsi"/>
          <w:color w:val="00A933"/>
          <w:sz w:val="20"/>
          <w:szCs w:val="20"/>
        </w:rPr>
        <w:t xml:space="preserve"> </w:t>
      </w:r>
      <w:r w:rsidRPr="00ED5F64">
        <w:rPr>
          <w:rFonts w:asciiTheme="minorHAnsi" w:hAnsiTheme="minorHAnsi" w:cstheme="minorHAnsi"/>
          <w:color w:val="auto"/>
          <w:sz w:val="20"/>
          <w:szCs w:val="20"/>
        </w:rPr>
        <w:t>x € 3,025 =) € (bedrag a) + (bestanden) € 50,00 = € (bedrag b).</w:t>
      </w:r>
    </w:p>
    <w:p w14:paraId="0FCF746C" w14:textId="77777777" w:rsidR="00ED5F64" w:rsidRDefault="00000000" w:rsidP="00913A7C">
      <w:pPr>
        <w:pStyle w:val="Geenafstand"/>
        <w:tabs>
          <w:tab w:val="left" w:pos="454"/>
        </w:tabs>
        <w:ind w:left="454" w:hanging="454"/>
        <w:rPr>
          <w:rFonts w:asciiTheme="minorHAnsi" w:hAnsiTheme="minorHAnsi" w:cstheme="minorHAnsi"/>
          <w:color w:val="auto"/>
          <w:sz w:val="20"/>
          <w:szCs w:val="20"/>
        </w:rPr>
      </w:pPr>
      <w:r w:rsidRPr="00ED5F64">
        <w:rPr>
          <w:rFonts w:asciiTheme="minorHAnsi" w:hAnsiTheme="minorHAnsi" w:cstheme="minorHAnsi"/>
          <w:color w:val="auto"/>
          <w:sz w:val="20"/>
          <w:szCs w:val="20"/>
        </w:rPr>
        <w:t>5.4</w:t>
      </w:r>
      <w:r w:rsidRPr="00ED5F64">
        <w:rPr>
          <w:rFonts w:asciiTheme="minorHAnsi" w:hAnsiTheme="minorHAnsi" w:cstheme="minorHAnsi"/>
          <w:color w:val="auto"/>
          <w:sz w:val="20"/>
          <w:szCs w:val="20"/>
        </w:rPr>
        <w:tab/>
        <w:t>De school maakt binnen twee weken na ondertekening op bankrekening NL41RABO03211.44104 het bedrag over ten name van Ontdekkend Leren te Amsterdam, onder vermelding van (</w:t>
      </w:r>
      <w:r w:rsidRPr="00ED5F64">
        <w:rPr>
          <w:rFonts w:asciiTheme="minorHAnsi" w:hAnsiTheme="minorHAnsi" w:cstheme="minorHAnsi"/>
          <w:color w:val="FF0000"/>
          <w:sz w:val="20"/>
          <w:szCs w:val="20"/>
        </w:rPr>
        <w:t>nummer</w:t>
      </w:r>
      <w:r w:rsidRPr="00ED5F64">
        <w:rPr>
          <w:rFonts w:asciiTheme="minorHAnsi" w:hAnsiTheme="minorHAnsi" w:cstheme="minorHAnsi"/>
          <w:color w:val="auto"/>
          <w:sz w:val="20"/>
          <w:szCs w:val="20"/>
        </w:rPr>
        <w:t>)</w:t>
      </w:r>
      <w:bookmarkStart w:id="2" w:name="_Hlk72834602"/>
      <w:bookmarkEnd w:id="2"/>
      <w:r w:rsidRPr="00ED5F64">
        <w:rPr>
          <w:rFonts w:asciiTheme="minorHAnsi" w:hAnsiTheme="minorHAnsi" w:cstheme="minorHAnsi"/>
          <w:color w:val="auto"/>
          <w:sz w:val="20"/>
          <w:szCs w:val="20"/>
        </w:rPr>
        <w:t>.</w:t>
      </w:r>
    </w:p>
    <w:p w14:paraId="778156EC" w14:textId="7171A8D3" w:rsidR="00B25DBD" w:rsidRPr="00374C63" w:rsidRDefault="00ED5F64" w:rsidP="00913A7C">
      <w:pPr>
        <w:pStyle w:val="Geenafstand"/>
        <w:tabs>
          <w:tab w:val="left" w:pos="454"/>
        </w:tabs>
        <w:ind w:left="454" w:hanging="454"/>
        <w:rPr>
          <w:rFonts w:asciiTheme="minorHAnsi" w:hAnsiTheme="minorHAnsi" w:cstheme="minorHAnsi"/>
          <w:color w:val="auto"/>
          <w:sz w:val="16"/>
          <w:szCs w:val="16"/>
        </w:rPr>
      </w:pPr>
      <w:r>
        <w:rPr>
          <w:rFonts w:asciiTheme="minorHAnsi" w:hAnsiTheme="minorHAnsi" w:cstheme="minorHAnsi"/>
          <w:color w:val="auto"/>
          <w:sz w:val="20"/>
          <w:szCs w:val="20"/>
        </w:rPr>
        <w:tab/>
      </w:r>
      <w:r w:rsidR="00614C90" w:rsidRPr="00374C63">
        <w:rPr>
          <w:rFonts w:asciiTheme="minorHAnsi" w:hAnsiTheme="minorHAnsi" w:cstheme="minorHAnsi"/>
          <w:color w:val="auto"/>
          <w:sz w:val="16"/>
          <w:szCs w:val="16"/>
        </w:rPr>
        <w:t xml:space="preserve">* De peildatum van DUO is 1 oktober, </w:t>
      </w:r>
      <w:r w:rsidR="000F7E67" w:rsidRPr="00374C63">
        <w:rPr>
          <w:rFonts w:asciiTheme="minorHAnsi" w:hAnsiTheme="minorHAnsi" w:cstheme="minorHAnsi"/>
          <w:color w:val="auto"/>
          <w:sz w:val="16"/>
          <w:szCs w:val="16"/>
        </w:rPr>
        <w:t>maar in de loop van het schooljaar komen er in groep 1 nieuwe kinderen b</w:t>
      </w:r>
      <w:r w:rsidR="00614C90" w:rsidRPr="00374C63">
        <w:rPr>
          <w:rFonts w:asciiTheme="minorHAnsi" w:hAnsiTheme="minorHAnsi" w:cstheme="minorHAnsi"/>
          <w:color w:val="auto"/>
          <w:sz w:val="16"/>
          <w:szCs w:val="16"/>
        </w:rPr>
        <w:t>ij.</w:t>
      </w:r>
    </w:p>
    <w:p w14:paraId="37F0871C" w14:textId="77777777" w:rsidR="00B25DBD" w:rsidRPr="00ED5F64" w:rsidRDefault="00B25DBD" w:rsidP="00913A7C">
      <w:pPr>
        <w:pStyle w:val="Geenafstand"/>
        <w:tabs>
          <w:tab w:val="left" w:pos="454"/>
        </w:tabs>
        <w:ind w:left="454" w:hanging="454"/>
        <w:rPr>
          <w:rFonts w:asciiTheme="minorHAnsi" w:hAnsiTheme="minorHAnsi" w:cstheme="minorHAnsi"/>
          <w:sz w:val="16"/>
          <w:szCs w:val="16"/>
        </w:rPr>
      </w:pPr>
    </w:p>
    <w:p w14:paraId="217BFBE4" w14:textId="77777777" w:rsidR="00B25DBD" w:rsidRPr="00ED5F64" w:rsidRDefault="00000000" w:rsidP="00913A7C">
      <w:pPr>
        <w:pStyle w:val="Geenafstand"/>
        <w:tabs>
          <w:tab w:val="left" w:pos="454"/>
        </w:tabs>
        <w:ind w:left="454" w:hanging="454"/>
        <w:rPr>
          <w:rFonts w:asciiTheme="minorHAnsi" w:hAnsiTheme="minorHAnsi" w:cstheme="minorHAnsi"/>
          <w:sz w:val="20"/>
          <w:szCs w:val="20"/>
        </w:rPr>
      </w:pPr>
      <w:r w:rsidRPr="00ED5F64">
        <w:rPr>
          <w:rFonts w:asciiTheme="minorHAnsi" w:hAnsiTheme="minorHAnsi" w:cstheme="minorHAnsi"/>
          <w:sz w:val="20"/>
          <w:szCs w:val="20"/>
        </w:rPr>
        <w:t>Artikel 6 – De bestanden bij OLL (alleen bij ‘wel bestanden’)</w:t>
      </w:r>
    </w:p>
    <w:p w14:paraId="2C7B0E94" w14:textId="2071357F" w:rsidR="00B25DBD" w:rsidRPr="00ED5F64" w:rsidRDefault="00000000" w:rsidP="00913A7C">
      <w:pPr>
        <w:pStyle w:val="Geenafstand"/>
        <w:tabs>
          <w:tab w:val="left" w:pos="454"/>
        </w:tabs>
        <w:ind w:left="454" w:hanging="454"/>
        <w:rPr>
          <w:rFonts w:asciiTheme="minorHAnsi" w:hAnsiTheme="minorHAnsi" w:cstheme="minorHAnsi"/>
          <w:color w:val="auto"/>
          <w:sz w:val="20"/>
          <w:szCs w:val="20"/>
        </w:rPr>
      </w:pPr>
      <w:r w:rsidRPr="00ED5F64">
        <w:rPr>
          <w:rFonts w:asciiTheme="minorHAnsi" w:hAnsiTheme="minorHAnsi" w:cstheme="minorHAnsi"/>
          <w:sz w:val="20"/>
          <w:szCs w:val="20"/>
        </w:rPr>
        <w:t>6.1</w:t>
      </w:r>
      <w:r w:rsidRPr="00ED5F64">
        <w:rPr>
          <w:rFonts w:asciiTheme="minorHAnsi" w:hAnsiTheme="minorHAnsi" w:cstheme="minorHAnsi"/>
          <w:sz w:val="20"/>
          <w:szCs w:val="20"/>
        </w:rPr>
        <w:tab/>
      </w:r>
      <w:proofErr w:type="gramStart"/>
      <w:r w:rsidRPr="00ED5F64">
        <w:rPr>
          <w:rFonts w:asciiTheme="minorHAnsi" w:hAnsiTheme="minorHAnsi" w:cstheme="minorHAnsi"/>
          <w:sz w:val="20"/>
          <w:szCs w:val="20"/>
        </w:rPr>
        <w:t>Indien</w:t>
      </w:r>
      <w:proofErr w:type="gramEnd"/>
      <w:r w:rsidRPr="00ED5F64">
        <w:rPr>
          <w:rFonts w:asciiTheme="minorHAnsi" w:hAnsiTheme="minorHAnsi" w:cstheme="minorHAnsi"/>
          <w:sz w:val="20"/>
          <w:szCs w:val="20"/>
        </w:rPr>
        <w:t xml:space="preserve"> de school een of meer </w:t>
      </w:r>
      <w:r w:rsidRPr="00ED5F64">
        <w:rPr>
          <w:rFonts w:asciiTheme="minorHAnsi" w:hAnsiTheme="minorHAnsi" w:cstheme="minorHAnsi"/>
          <w:color w:val="auto"/>
          <w:sz w:val="20"/>
          <w:szCs w:val="20"/>
        </w:rPr>
        <w:t>bladzijdes in het speelboek gewijzigd wenst te zien vanwege een gespannenheid met haar levensbeschouwing, overweegt OL voor die school alternatieve bladzijde(s).</w:t>
      </w:r>
    </w:p>
    <w:p w14:paraId="07EB18D0" w14:textId="58E33B92" w:rsidR="00B25DBD" w:rsidRPr="00ED5F64" w:rsidRDefault="00000000" w:rsidP="00913A7C">
      <w:pPr>
        <w:pStyle w:val="Geenafstand"/>
        <w:tabs>
          <w:tab w:val="left" w:pos="454"/>
        </w:tabs>
        <w:ind w:left="454" w:hanging="454"/>
        <w:rPr>
          <w:rFonts w:asciiTheme="minorHAnsi" w:hAnsiTheme="minorHAnsi" w:cstheme="minorHAnsi"/>
          <w:color w:val="auto"/>
          <w:sz w:val="20"/>
          <w:szCs w:val="20"/>
        </w:rPr>
      </w:pPr>
      <w:r w:rsidRPr="00ED5F64">
        <w:rPr>
          <w:rFonts w:asciiTheme="minorHAnsi" w:hAnsiTheme="minorHAnsi" w:cstheme="minorHAnsi"/>
          <w:color w:val="auto"/>
          <w:sz w:val="20"/>
          <w:szCs w:val="20"/>
        </w:rPr>
        <w:t>6.2</w:t>
      </w:r>
      <w:r w:rsidRPr="00ED5F64">
        <w:rPr>
          <w:rFonts w:asciiTheme="minorHAnsi" w:hAnsiTheme="minorHAnsi" w:cstheme="minorHAnsi"/>
          <w:color w:val="auto"/>
          <w:sz w:val="20"/>
          <w:szCs w:val="20"/>
        </w:rPr>
        <w:tab/>
        <w:t xml:space="preserve">Binnen twee weken na ontvangst van het bedrag voor de licentiekosten (artikel 5, lid 5.4) stuurt OL de school via </w:t>
      </w:r>
      <w:proofErr w:type="spellStart"/>
      <w:r w:rsidRPr="00ED5F64">
        <w:rPr>
          <w:rFonts w:asciiTheme="minorHAnsi" w:hAnsiTheme="minorHAnsi" w:cstheme="minorHAnsi"/>
          <w:color w:val="auto"/>
          <w:sz w:val="20"/>
          <w:szCs w:val="20"/>
        </w:rPr>
        <w:t>WeTransfer</w:t>
      </w:r>
      <w:proofErr w:type="spellEnd"/>
      <w:r w:rsidRPr="00ED5F64">
        <w:rPr>
          <w:rFonts w:asciiTheme="minorHAnsi" w:hAnsiTheme="minorHAnsi" w:cstheme="minorHAnsi"/>
          <w:color w:val="auto"/>
          <w:sz w:val="20"/>
          <w:szCs w:val="20"/>
        </w:rPr>
        <w:t xml:space="preserve"> de </w:t>
      </w:r>
      <w:proofErr w:type="spellStart"/>
      <w:r w:rsidRPr="00ED5F64">
        <w:rPr>
          <w:rFonts w:asciiTheme="minorHAnsi" w:hAnsiTheme="minorHAnsi" w:cstheme="minorHAnsi"/>
          <w:color w:val="auto"/>
          <w:sz w:val="20"/>
          <w:szCs w:val="20"/>
        </w:rPr>
        <w:t>PDF’s</w:t>
      </w:r>
      <w:proofErr w:type="spellEnd"/>
      <w:r w:rsidRPr="00ED5F64">
        <w:rPr>
          <w:rFonts w:asciiTheme="minorHAnsi" w:hAnsiTheme="minorHAnsi" w:cstheme="minorHAnsi"/>
          <w:color w:val="auto"/>
          <w:sz w:val="20"/>
          <w:szCs w:val="20"/>
        </w:rPr>
        <w:t xml:space="preserve"> van handleiding en speelboek bij </w:t>
      </w:r>
      <w:r w:rsidRPr="00ED5F64">
        <w:rPr>
          <w:rFonts w:asciiTheme="minorHAnsi" w:hAnsiTheme="minorHAnsi" w:cstheme="minorHAnsi"/>
          <w:i/>
          <w:iCs/>
          <w:color w:val="auto"/>
          <w:sz w:val="20"/>
          <w:szCs w:val="20"/>
        </w:rPr>
        <w:t>Klank- en vormspel</w:t>
      </w:r>
      <w:r w:rsidRPr="00ED5F64">
        <w:rPr>
          <w:rFonts w:asciiTheme="minorHAnsi" w:hAnsiTheme="minorHAnsi" w:cstheme="minorHAnsi"/>
          <w:color w:val="auto"/>
          <w:sz w:val="20"/>
          <w:szCs w:val="20"/>
        </w:rPr>
        <w:t xml:space="preserve"> toe. De school slaat de bestanden goed en veilig op.</w:t>
      </w:r>
    </w:p>
    <w:p w14:paraId="61239D41" w14:textId="0A256D6A" w:rsidR="00B25DBD" w:rsidRPr="00ED5F64" w:rsidRDefault="00000000" w:rsidP="00913A7C">
      <w:pPr>
        <w:pStyle w:val="Geenafstand"/>
        <w:tabs>
          <w:tab w:val="left" w:pos="454"/>
        </w:tabs>
        <w:ind w:left="454" w:hanging="454"/>
        <w:rPr>
          <w:rFonts w:asciiTheme="minorHAnsi" w:hAnsiTheme="minorHAnsi" w:cstheme="minorHAnsi"/>
          <w:color w:val="auto"/>
          <w:sz w:val="20"/>
          <w:szCs w:val="20"/>
        </w:rPr>
      </w:pPr>
      <w:r w:rsidRPr="00ED5F64">
        <w:rPr>
          <w:rFonts w:asciiTheme="minorHAnsi" w:hAnsiTheme="minorHAnsi" w:cstheme="minorHAnsi"/>
          <w:color w:val="auto"/>
          <w:sz w:val="20"/>
          <w:szCs w:val="20"/>
        </w:rPr>
        <w:t>6.3</w:t>
      </w:r>
      <w:r w:rsidRPr="00ED5F64">
        <w:rPr>
          <w:rFonts w:asciiTheme="minorHAnsi" w:hAnsiTheme="minorHAnsi" w:cstheme="minorHAnsi"/>
          <w:color w:val="auto"/>
          <w:sz w:val="20"/>
          <w:szCs w:val="20"/>
        </w:rPr>
        <w:tab/>
        <w:t>Het laden van de bestanden betekent een aanvaarding te meer van de afspraken in deze overeenkomst.</w:t>
      </w:r>
    </w:p>
    <w:p w14:paraId="2E54C192" w14:textId="1F9DF750" w:rsidR="00B25DBD" w:rsidRPr="00ED5F64" w:rsidRDefault="00000000" w:rsidP="00913A7C">
      <w:pPr>
        <w:pStyle w:val="Geenafstand"/>
        <w:tabs>
          <w:tab w:val="left" w:pos="454"/>
        </w:tabs>
        <w:ind w:left="454" w:hanging="454"/>
        <w:rPr>
          <w:rFonts w:asciiTheme="minorHAnsi" w:hAnsiTheme="minorHAnsi" w:cstheme="minorHAnsi"/>
          <w:sz w:val="20"/>
          <w:szCs w:val="20"/>
        </w:rPr>
      </w:pPr>
      <w:r w:rsidRPr="00ED5F64">
        <w:rPr>
          <w:rFonts w:asciiTheme="minorHAnsi" w:hAnsiTheme="minorHAnsi" w:cstheme="minorHAnsi"/>
          <w:color w:val="auto"/>
          <w:sz w:val="20"/>
          <w:szCs w:val="20"/>
        </w:rPr>
        <w:t>6.4</w:t>
      </w:r>
      <w:r w:rsidRPr="00ED5F64">
        <w:rPr>
          <w:rFonts w:asciiTheme="minorHAnsi" w:hAnsiTheme="minorHAnsi" w:cstheme="minorHAnsi"/>
          <w:color w:val="auto"/>
          <w:sz w:val="20"/>
          <w:szCs w:val="20"/>
        </w:rPr>
        <w:tab/>
        <w:t xml:space="preserve">De school verplicht er zich toe om de speelboeken in de aangeleverde vorm aan haar leerlingen en slechts aan haar leerlingen (artikel 2) ter beschikking te stellen en die </w:t>
      </w:r>
      <w:r w:rsidRPr="00ED5F64">
        <w:rPr>
          <w:rFonts w:asciiTheme="minorHAnsi" w:hAnsiTheme="minorHAnsi" w:cstheme="minorHAnsi"/>
          <w:sz w:val="20"/>
          <w:szCs w:val="20"/>
        </w:rPr>
        <w:t>vorm ook binnen de school te handhaven – met inbegrip van de veiligheidsregel (artikel 2, lid 2.1.1).</w:t>
      </w:r>
    </w:p>
    <w:p w14:paraId="0492DAA8" w14:textId="5BBDE8EF" w:rsidR="00B25DBD" w:rsidRPr="00ED5F64" w:rsidRDefault="00000000" w:rsidP="00913A7C">
      <w:pPr>
        <w:pStyle w:val="Geenafstand"/>
        <w:tabs>
          <w:tab w:val="left" w:pos="454"/>
        </w:tabs>
        <w:ind w:left="454" w:hanging="454"/>
        <w:rPr>
          <w:rFonts w:asciiTheme="minorHAnsi" w:hAnsiTheme="minorHAnsi" w:cstheme="minorHAnsi"/>
          <w:sz w:val="20"/>
          <w:szCs w:val="20"/>
        </w:rPr>
      </w:pPr>
      <w:r w:rsidRPr="00ED5F64">
        <w:rPr>
          <w:rFonts w:asciiTheme="minorHAnsi" w:hAnsiTheme="minorHAnsi" w:cstheme="minorHAnsi"/>
          <w:sz w:val="20"/>
          <w:szCs w:val="20"/>
        </w:rPr>
        <w:t>6.5</w:t>
      </w:r>
      <w:r w:rsidRPr="00ED5F64">
        <w:rPr>
          <w:rFonts w:asciiTheme="minorHAnsi" w:hAnsiTheme="minorHAnsi" w:cstheme="minorHAnsi"/>
          <w:sz w:val="20"/>
          <w:szCs w:val="20"/>
        </w:rPr>
        <w:tab/>
        <w:t>Op verzoek stuurt OL de bestanden nog eens toe. De kosten hiervoor bedragen € 75,00.</w:t>
      </w:r>
    </w:p>
    <w:p w14:paraId="10DAFFA1" w14:textId="77777777" w:rsidR="00B25DBD" w:rsidRPr="00ED5F64" w:rsidRDefault="00B25DBD" w:rsidP="00913A7C">
      <w:pPr>
        <w:pStyle w:val="Geenafstand"/>
        <w:tabs>
          <w:tab w:val="left" w:pos="454"/>
        </w:tabs>
        <w:ind w:left="454" w:hanging="454"/>
        <w:rPr>
          <w:rFonts w:asciiTheme="minorHAnsi" w:hAnsiTheme="minorHAnsi" w:cstheme="minorHAnsi"/>
          <w:sz w:val="16"/>
          <w:szCs w:val="16"/>
        </w:rPr>
      </w:pPr>
    </w:p>
    <w:p w14:paraId="3C8D777D" w14:textId="77777777" w:rsidR="00B25DBD" w:rsidRPr="00ED5F64" w:rsidRDefault="00000000" w:rsidP="00913A7C">
      <w:pPr>
        <w:pStyle w:val="Geenafstand"/>
        <w:tabs>
          <w:tab w:val="left" w:pos="454"/>
        </w:tabs>
        <w:ind w:left="454" w:hanging="454"/>
        <w:rPr>
          <w:rFonts w:asciiTheme="minorHAnsi" w:hAnsiTheme="minorHAnsi" w:cstheme="minorHAnsi"/>
          <w:sz w:val="20"/>
          <w:szCs w:val="20"/>
        </w:rPr>
      </w:pPr>
      <w:r w:rsidRPr="00ED5F64">
        <w:rPr>
          <w:rFonts w:asciiTheme="minorHAnsi" w:hAnsiTheme="minorHAnsi" w:cstheme="minorHAnsi"/>
          <w:sz w:val="20"/>
          <w:szCs w:val="20"/>
        </w:rPr>
        <w:t>Artikel 7 – Proefpakket (zowel bij ‘wel bestanden’ als bij ‘geen bestanden’)</w:t>
      </w:r>
    </w:p>
    <w:p w14:paraId="1A2DD280" w14:textId="4C971999" w:rsidR="00B25DBD" w:rsidRPr="00ED5F64" w:rsidRDefault="00000000" w:rsidP="00913A7C">
      <w:pPr>
        <w:pStyle w:val="Geenafstand"/>
        <w:tabs>
          <w:tab w:val="left" w:pos="454"/>
        </w:tabs>
        <w:ind w:left="454" w:hanging="454"/>
        <w:rPr>
          <w:rFonts w:asciiTheme="minorHAnsi" w:hAnsiTheme="minorHAnsi" w:cstheme="minorHAnsi"/>
          <w:sz w:val="20"/>
          <w:szCs w:val="20"/>
        </w:rPr>
      </w:pPr>
      <w:r w:rsidRPr="00ED5F64">
        <w:rPr>
          <w:rFonts w:asciiTheme="minorHAnsi" w:hAnsiTheme="minorHAnsi" w:cstheme="minorHAnsi"/>
          <w:sz w:val="20"/>
          <w:szCs w:val="20"/>
        </w:rPr>
        <w:t>7.1</w:t>
      </w:r>
      <w:r w:rsidRPr="00ED5F64">
        <w:rPr>
          <w:rFonts w:asciiTheme="minorHAnsi" w:hAnsiTheme="minorHAnsi" w:cstheme="minorHAnsi"/>
          <w:sz w:val="20"/>
          <w:szCs w:val="20"/>
        </w:rPr>
        <w:tab/>
        <w:t xml:space="preserve">Binnen twee weken na ontvangst van het bedrag voor de licentiekosten (artikel 5, lid 5.4) stuurt OL de school via </w:t>
      </w:r>
      <w:proofErr w:type="spellStart"/>
      <w:r w:rsidRPr="00ED5F64">
        <w:rPr>
          <w:rFonts w:asciiTheme="minorHAnsi" w:hAnsiTheme="minorHAnsi" w:cstheme="minorHAnsi"/>
          <w:sz w:val="20"/>
          <w:szCs w:val="20"/>
        </w:rPr>
        <w:t>WeTransfer</w:t>
      </w:r>
      <w:proofErr w:type="spellEnd"/>
      <w:r w:rsidRPr="00ED5F64">
        <w:rPr>
          <w:rFonts w:asciiTheme="minorHAnsi" w:hAnsiTheme="minorHAnsi" w:cstheme="minorHAnsi"/>
          <w:sz w:val="20"/>
          <w:szCs w:val="20"/>
        </w:rPr>
        <w:t xml:space="preserve"> het </w:t>
      </w:r>
      <w:r w:rsidRPr="00ED5F64">
        <w:rPr>
          <w:rFonts w:asciiTheme="minorHAnsi" w:hAnsiTheme="minorHAnsi" w:cstheme="minorHAnsi"/>
          <w:color w:val="auto"/>
          <w:sz w:val="20"/>
          <w:szCs w:val="20"/>
        </w:rPr>
        <w:t xml:space="preserve">proefpakket voor deel 1 </w:t>
      </w:r>
      <w:r w:rsidRPr="00ED5F64">
        <w:rPr>
          <w:rFonts w:asciiTheme="minorHAnsi" w:hAnsiTheme="minorHAnsi" w:cstheme="minorHAnsi"/>
          <w:sz w:val="20"/>
          <w:szCs w:val="20"/>
        </w:rPr>
        <w:t>(</w:t>
      </w:r>
      <w:hyperlink r:id="rId13">
        <w:r w:rsidR="00B25DBD" w:rsidRPr="00ED5F64">
          <w:rPr>
            <w:rStyle w:val="Hyperlink"/>
            <w:rFonts w:asciiTheme="minorHAnsi" w:hAnsiTheme="minorHAnsi" w:cstheme="minorHAnsi"/>
            <w:sz w:val="20"/>
            <w:szCs w:val="20"/>
          </w:rPr>
          <w:t>www.ontdekkendleren.nl/deel-1-van-oll-op-proef</w:t>
        </w:r>
      </w:hyperlink>
      <w:r w:rsidRPr="00ED5F64">
        <w:rPr>
          <w:rStyle w:val="Hyperlink"/>
          <w:rFonts w:asciiTheme="minorHAnsi" w:hAnsiTheme="minorHAnsi" w:cstheme="minorHAnsi"/>
          <w:color w:val="000000"/>
          <w:sz w:val="20"/>
          <w:szCs w:val="20"/>
          <w:u w:val="none"/>
        </w:rPr>
        <w:t>) toe.</w:t>
      </w:r>
    </w:p>
    <w:p w14:paraId="6AF1350A" w14:textId="77777777" w:rsidR="00B25DBD" w:rsidRPr="00ED5F64" w:rsidRDefault="00B25DBD" w:rsidP="00913A7C">
      <w:pPr>
        <w:pStyle w:val="Geenafstand"/>
        <w:tabs>
          <w:tab w:val="left" w:pos="454"/>
        </w:tabs>
        <w:ind w:left="454" w:hanging="454"/>
        <w:rPr>
          <w:rFonts w:asciiTheme="minorHAnsi" w:hAnsiTheme="minorHAnsi" w:cstheme="minorHAnsi"/>
          <w:sz w:val="16"/>
          <w:szCs w:val="16"/>
        </w:rPr>
      </w:pPr>
      <w:bookmarkStart w:id="3" w:name="_Hlk72834721"/>
      <w:bookmarkEnd w:id="3"/>
    </w:p>
    <w:p w14:paraId="428CB7D8" w14:textId="77777777" w:rsidR="00B25DBD" w:rsidRPr="00ED5F64" w:rsidRDefault="00000000" w:rsidP="00913A7C">
      <w:pPr>
        <w:pStyle w:val="Geenafstand"/>
        <w:tabs>
          <w:tab w:val="left" w:pos="454"/>
        </w:tabs>
        <w:ind w:left="454" w:hanging="454"/>
        <w:rPr>
          <w:rFonts w:asciiTheme="minorHAnsi" w:hAnsiTheme="minorHAnsi" w:cstheme="minorHAnsi"/>
          <w:sz w:val="20"/>
          <w:szCs w:val="20"/>
        </w:rPr>
      </w:pPr>
      <w:r w:rsidRPr="00ED5F64">
        <w:rPr>
          <w:rFonts w:asciiTheme="minorHAnsi" w:hAnsiTheme="minorHAnsi" w:cstheme="minorHAnsi"/>
          <w:sz w:val="20"/>
          <w:szCs w:val="20"/>
        </w:rPr>
        <w:t>Artikel 8 – Bescherming auteursrechten</w:t>
      </w:r>
    </w:p>
    <w:p w14:paraId="2B75B302" w14:textId="1B134051" w:rsidR="00B25DBD" w:rsidRPr="00ED5F64" w:rsidRDefault="00000000" w:rsidP="00913A7C">
      <w:pPr>
        <w:pStyle w:val="Geenafstand"/>
        <w:tabs>
          <w:tab w:val="left" w:pos="454"/>
        </w:tabs>
        <w:ind w:left="454" w:hanging="454"/>
        <w:rPr>
          <w:rFonts w:asciiTheme="minorHAnsi" w:hAnsiTheme="minorHAnsi" w:cstheme="minorHAnsi"/>
          <w:sz w:val="20"/>
          <w:szCs w:val="20"/>
        </w:rPr>
      </w:pPr>
      <w:r w:rsidRPr="00ED5F64">
        <w:rPr>
          <w:rFonts w:asciiTheme="minorHAnsi" w:hAnsiTheme="minorHAnsi" w:cstheme="minorHAnsi"/>
          <w:sz w:val="20"/>
          <w:szCs w:val="20"/>
        </w:rPr>
        <w:t>8.1</w:t>
      </w:r>
      <w:r w:rsidRPr="00ED5F64">
        <w:rPr>
          <w:rFonts w:asciiTheme="minorHAnsi" w:hAnsiTheme="minorHAnsi" w:cstheme="minorHAnsi"/>
          <w:sz w:val="20"/>
          <w:szCs w:val="20"/>
        </w:rPr>
        <w:tab/>
        <w:t xml:space="preserve">De school verzekert dat ze de </w:t>
      </w:r>
      <w:r w:rsidRPr="00ED5F64">
        <w:rPr>
          <w:rFonts w:asciiTheme="minorHAnsi" w:hAnsiTheme="minorHAnsi" w:cstheme="minorHAnsi"/>
          <w:color w:val="auto"/>
          <w:sz w:val="20"/>
          <w:szCs w:val="20"/>
        </w:rPr>
        <w:t xml:space="preserve">auteursrechten van OLL volledig zal beschermen door OLL alleen voor het onderwijs aan haar leerlingen in dit schooljaar te gebruiken en door OLL aan geen enkele andere persoon, school of instelling, ook niet binnen </w:t>
      </w:r>
      <w:r w:rsidRPr="00ED5F64">
        <w:rPr>
          <w:rFonts w:asciiTheme="minorHAnsi" w:hAnsiTheme="minorHAnsi" w:cstheme="minorHAnsi"/>
          <w:sz w:val="20"/>
          <w:szCs w:val="20"/>
        </w:rPr>
        <w:t>de eigen schoolorganisatie, ter beschikking te stellen – niet als elektronisch bestand, niet als boek, niet als fotokopieën en ook niet anderszins.</w:t>
      </w:r>
    </w:p>
    <w:p w14:paraId="5D612FE3" w14:textId="77777777" w:rsidR="00B25DBD" w:rsidRPr="00ED5F64" w:rsidRDefault="00B25DBD" w:rsidP="00913A7C">
      <w:pPr>
        <w:pStyle w:val="Geenafstand"/>
        <w:tabs>
          <w:tab w:val="left" w:pos="454"/>
        </w:tabs>
        <w:ind w:left="454" w:hanging="454"/>
        <w:rPr>
          <w:rFonts w:asciiTheme="minorHAnsi" w:hAnsiTheme="minorHAnsi" w:cstheme="minorHAnsi"/>
          <w:sz w:val="16"/>
          <w:szCs w:val="16"/>
        </w:rPr>
      </w:pPr>
    </w:p>
    <w:p w14:paraId="74770156" w14:textId="77777777" w:rsidR="00B25DBD" w:rsidRPr="00ED5F64" w:rsidRDefault="00000000" w:rsidP="00913A7C">
      <w:pPr>
        <w:pStyle w:val="Geenafstand"/>
        <w:tabs>
          <w:tab w:val="left" w:pos="454"/>
        </w:tabs>
        <w:ind w:left="454" w:hanging="454"/>
        <w:rPr>
          <w:rFonts w:asciiTheme="minorHAnsi" w:hAnsiTheme="minorHAnsi" w:cstheme="minorHAnsi"/>
          <w:sz w:val="20"/>
          <w:szCs w:val="20"/>
        </w:rPr>
      </w:pPr>
      <w:r w:rsidRPr="00ED5F64">
        <w:rPr>
          <w:rFonts w:asciiTheme="minorHAnsi" w:hAnsiTheme="minorHAnsi" w:cstheme="minorHAnsi"/>
          <w:sz w:val="20"/>
          <w:szCs w:val="20"/>
        </w:rPr>
        <w:t>Artikel 9 – Niet-nakoming</w:t>
      </w:r>
    </w:p>
    <w:p w14:paraId="147B3356" w14:textId="7C5D1C4A" w:rsidR="00B25DBD" w:rsidRPr="00ED5F64" w:rsidRDefault="00000000" w:rsidP="00913A7C">
      <w:pPr>
        <w:pStyle w:val="Geenafstand"/>
        <w:tabs>
          <w:tab w:val="left" w:pos="454"/>
        </w:tabs>
        <w:ind w:left="454" w:hanging="454"/>
        <w:rPr>
          <w:rFonts w:asciiTheme="minorHAnsi" w:hAnsiTheme="minorHAnsi" w:cstheme="minorHAnsi"/>
          <w:b/>
          <w:color w:val="auto"/>
          <w:sz w:val="20"/>
          <w:szCs w:val="20"/>
        </w:rPr>
      </w:pPr>
      <w:r w:rsidRPr="00ED5F64">
        <w:rPr>
          <w:rFonts w:asciiTheme="minorHAnsi" w:hAnsiTheme="minorHAnsi" w:cstheme="minorHAnsi"/>
          <w:sz w:val="20"/>
          <w:szCs w:val="20"/>
        </w:rPr>
        <w:t>9.1</w:t>
      </w:r>
      <w:r w:rsidRPr="00ED5F64">
        <w:rPr>
          <w:rFonts w:asciiTheme="minorHAnsi" w:hAnsiTheme="minorHAnsi" w:cstheme="minorHAnsi"/>
          <w:sz w:val="20"/>
          <w:szCs w:val="20"/>
        </w:rPr>
        <w:tab/>
        <w:t xml:space="preserve">Wanneer OL de </w:t>
      </w:r>
      <w:proofErr w:type="spellStart"/>
      <w:r w:rsidRPr="00ED5F64">
        <w:rPr>
          <w:rFonts w:asciiTheme="minorHAnsi" w:hAnsiTheme="minorHAnsi" w:cstheme="minorHAnsi"/>
          <w:sz w:val="20"/>
          <w:szCs w:val="20"/>
        </w:rPr>
        <w:t>PDF’s</w:t>
      </w:r>
      <w:proofErr w:type="spellEnd"/>
      <w:r w:rsidRPr="00ED5F64">
        <w:rPr>
          <w:rFonts w:asciiTheme="minorHAnsi" w:hAnsiTheme="minorHAnsi" w:cstheme="minorHAnsi"/>
          <w:sz w:val="20"/>
          <w:szCs w:val="20"/>
        </w:rPr>
        <w:t xml:space="preserve"> </w:t>
      </w:r>
      <w:r w:rsidRPr="00ED5F64">
        <w:rPr>
          <w:rFonts w:asciiTheme="minorHAnsi" w:hAnsiTheme="minorHAnsi" w:cstheme="minorHAnsi"/>
          <w:color w:val="auto"/>
          <w:sz w:val="20"/>
          <w:szCs w:val="20"/>
        </w:rPr>
        <w:t xml:space="preserve">niet binnen veertien dagen toestuurt (artikel 6, lid 6.2) en er geen overmacht is en er geen andere termijn wordt afgesproken, stort OL het ontvangen bedrag voor de licentiekosten terug. </w:t>
      </w:r>
    </w:p>
    <w:p w14:paraId="556D1DB8" w14:textId="52ED803A" w:rsidR="00B25DBD" w:rsidRPr="00ED5F64" w:rsidRDefault="00000000" w:rsidP="00913A7C">
      <w:pPr>
        <w:pStyle w:val="Geenafstand"/>
        <w:tabs>
          <w:tab w:val="left" w:pos="454"/>
        </w:tabs>
        <w:ind w:left="454" w:hanging="454"/>
        <w:rPr>
          <w:rFonts w:asciiTheme="minorHAnsi" w:hAnsiTheme="minorHAnsi" w:cstheme="minorHAnsi"/>
          <w:sz w:val="20"/>
          <w:szCs w:val="20"/>
        </w:rPr>
      </w:pPr>
      <w:r w:rsidRPr="00ED5F64">
        <w:rPr>
          <w:rFonts w:asciiTheme="minorHAnsi" w:hAnsiTheme="minorHAnsi" w:cstheme="minorHAnsi"/>
          <w:color w:val="auto"/>
          <w:sz w:val="20"/>
          <w:szCs w:val="20"/>
        </w:rPr>
        <w:t>9.2</w:t>
      </w:r>
      <w:r w:rsidRPr="00ED5F64">
        <w:rPr>
          <w:rFonts w:asciiTheme="minorHAnsi" w:hAnsiTheme="minorHAnsi" w:cstheme="minorHAnsi"/>
          <w:color w:val="auto"/>
          <w:sz w:val="20"/>
          <w:szCs w:val="20"/>
        </w:rPr>
        <w:tab/>
        <w:t xml:space="preserve">De school verbindt er zich toe om voor elk elektronisch, vermenigvuldigd of gedrukt exemplaar (artikel 2) van OLL dat geheel of gedeeltelijk naar buiten de school wordt verzonden en/of buiten de school wordt gebruikt en/of vermenigvuldigd – dus bij </w:t>
      </w:r>
      <w:r w:rsidRPr="00ED5F64">
        <w:rPr>
          <w:rFonts w:asciiTheme="minorHAnsi" w:hAnsiTheme="minorHAnsi" w:cstheme="minorHAnsi"/>
          <w:sz w:val="20"/>
          <w:szCs w:val="20"/>
        </w:rPr>
        <w:t>overtreding van artikel 8 – per leerling en per jaar een boete van € 1.000,00 te betalen. Met het oog hierop raadt OL de school aan een leerlingboek in een gesloten circuit beschikbaar te houden als ze er de leerlingen vanaf een scherm mee laat werken.</w:t>
      </w:r>
    </w:p>
    <w:p w14:paraId="5619ED84" w14:textId="7359B123" w:rsidR="00B25DBD" w:rsidRPr="00ED5F64" w:rsidRDefault="00000000" w:rsidP="00913A7C">
      <w:pPr>
        <w:pStyle w:val="Geenafstand"/>
        <w:tabs>
          <w:tab w:val="left" w:pos="454"/>
        </w:tabs>
        <w:ind w:left="454" w:hanging="454"/>
        <w:rPr>
          <w:rFonts w:asciiTheme="minorHAnsi" w:hAnsiTheme="minorHAnsi" w:cstheme="minorHAnsi"/>
          <w:sz w:val="20"/>
          <w:szCs w:val="20"/>
        </w:rPr>
      </w:pPr>
      <w:r w:rsidRPr="00ED5F64">
        <w:rPr>
          <w:rFonts w:asciiTheme="minorHAnsi" w:hAnsiTheme="minorHAnsi" w:cstheme="minorHAnsi"/>
          <w:sz w:val="20"/>
          <w:szCs w:val="20"/>
        </w:rPr>
        <w:t>9.3</w:t>
      </w:r>
      <w:r w:rsidRPr="00ED5F64">
        <w:rPr>
          <w:rFonts w:asciiTheme="minorHAnsi" w:hAnsiTheme="minorHAnsi" w:cstheme="minorHAnsi"/>
          <w:sz w:val="20"/>
          <w:szCs w:val="20"/>
        </w:rPr>
        <w:tab/>
        <w:t>Bij ernstige schending van de overeenkomst zet OL geëigende gerechtelijke stappen.</w:t>
      </w:r>
    </w:p>
    <w:p w14:paraId="3BB9BA58" w14:textId="77777777" w:rsidR="00B25DBD" w:rsidRPr="00ED5F64" w:rsidRDefault="00B25DBD" w:rsidP="00913A7C">
      <w:pPr>
        <w:pStyle w:val="Geenafstand"/>
        <w:tabs>
          <w:tab w:val="left" w:pos="454"/>
        </w:tabs>
        <w:ind w:left="454" w:hanging="454"/>
        <w:rPr>
          <w:rFonts w:asciiTheme="minorHAnsi" w:hAnsiTheme="minorHAnsi" w:cstheme="minorHAnsi"/>
          <w:sz w:val="16"/>
          <w:szCs w:val="16"/>
        </w:rPr>
      </w:pPr>
    </w:p>
    <w:p w14:paraId="5F2E9031" w14:textId="77777777" w:rsidR="00B25DBD" w:rsidRPr="00ED5F64" w:rsidRDefault="00000000" w:rsidP="00913A7C">
      <w:pPr>
        <w:pStyle w:val="Geenafstand"/>
        <w:tabs>
          <w:tab w:val="left" w:pos="454"/>
        </w:tabs>
        <w:ind w:left="454" w:hanging="454"/>
        <w:rPr>
          <w:rFonts w:asciiTheme="minorHAnsi" w:hAnsiTheme="minorHAnsi" w:cstheme="minorHAnsi"/>
          <w:sz w:val="20"/>
          <w:szCs w:val="20"/>
        </w:rPr>
      </w:pPr>
      <w:r w:rsidRPr="00ED5F64">
        <w:rPr>
          <w:rFonts w:asciiTheme="minorHAnsi" w:hAnsiTheme="minorHAnsi" w:cstheme="minorHAnsi"/>
          <w:sz w:val="20"/>
          <w:szCs w:val="20"/>
        </w:rPr>
        <w:t>Artikel 10 – Geschillen</w:t>
      </w:r>
    </w:p>
    <w:p w14:paraId="185E99EB" w14:textId="713758E1" w:rsidR="00B25DBD" w:rsidRPr="00ED5F64" w:rsidRDefault="00000000" w:rsidP="00913A7C">
      <w:pPr>
        <w:pStyle w:val="Geenafstand"/>
        <w:tabs>
          <w:tab w:val="left" w:pos="454"/>
        </w:tabs>
        <w:ind w:left="454" w:hanging="454"/>
        <w:rPr>
          <w:rFonts w:asciiTheme="minorHAnsi" w:hAnsiTheme="minorHAnsi" w:cstheme="minorHAnsi"/>
          <w:sz w:val="20"/>
          <w:szCs w:val="20"/>
        </w:rPr>
      </w:pPr>
      <w:r w:rsidRPr="00ED5F64">
        <w:rPr>
          <w:rFonts w:asciiTheme="minorHAnsi" w:hAnsiTheme="minorHAnsi" w:cstheme="minorHAnsi"/>
          <w:sz w:val="20"/>
          <w:szCs w:val="20"/>
        </w:rPr>
        <w:t>10.1</w:t>
      </w:r>
      <w:r w:rsidRPr="00ED5F64">
        <w:rPr>
          <w:rFonts w:asciiTheme="minorHAnsi" w:hAnsiTheme="minorHAnsi" w:cstheme="minorHAnsi"/>
          <w:sz w:val="20"/>
          <w:szCs w:val="20"/>
        </w:rPr>
        <w:tab/>
        <w:t xml:space="preserve">Op deze overeenkomst is het Nederlands Recht van toepassing. </w:t>
      </w:r>
      <w:proofErr w:type="gramStart"/>
      <w:r w:rsidRPr="00ED5F64">
        <w:rPr>
          <w:rFonts w:asciiTheme="minorHAnsi" w:hAnsiTheme="minorHAnsi" w:cstheme="minorHAnsi"/>
          <w:sz w:val="20"/>
          <w:szCs w:val="20"/>
        </w:rPr>
        <w:t>Indien</w:t>
      </w:r>
      <w:proofErr w:type="gramEnd"/>
      <w:r w:rsidRPr="00ED5F64">
        <w:rPr>
          <w:rFonts w:asciiTheme="minorHAnsi" w:hAnsiTheme="minorHAnsi" w:cstheme="minorHAnsi"/>
          <w:sz w:val="20"/>
          <w:szCs w:val="20"/>
        </w:rPr>
        <w:t xml:space="preserve"> een geschil niet in onderling overleg kan worden opgelost neemt de gewone rechter in Amsterdam kennis van het geschil.</w:t>
      </w:r>
    </w:p>
    <w:p w14:paraId="0043985A" w14:textId="77777777" w:rsidR="00B25DBD" w:rsidRPr="00ED5F64" w:rsidRDefault="00B25DBD" w:rsidP="00913A7C">
      <w:pPr>
        <w:pStyle w:val="Geenafstand"/>
        <w:tabs>
          <w:tab w:val="left" w:pos="454"/>
        </w:tabs>
        <w:ind w:left="454" w:hanging="454"/>
        <w:rPr>
          <w:rFonts w:asciiTheme="minorHAnsi" w:hAnsiTheme="minorHAnsi" w:cstheme="minorHAnsi"/>
          <w:sz w:val="16"/>
          <w:szCs w:val="16"/>
        </w:rPr>
      </w:pPr>
    </w:p>
    <w:p w14:paraId="3C386F37" w14:textId="77777777" w:rsidR="00B25DBD" w:rsidRPr="00ED5F64" w:rsidRDefault="00000000" w:rsidP="00913A7C">
      <w:pPr>
        <w:pStyle w:val="Geenafstand"/>
        <w:tabs>
          <w:tab w:val="left" w:pos="454"/>
        </w:tabs>
        <w:ind w:left="454" w:hanging="454"/>
        <w:rPr>
          <w:rFonts w:asciiTheme="minorHAnsi" w:hAnsiTheme="minorHAnsi" w:cstheme="minorHAnsi"/>
          <w:color w:val="auto"/>
          <w:sz w:val="20"/>
          <w:szCs w:val="20"/>
        </w:rPr>
      </w:pPr>
      <w:r w:rsidRPr="00ED5F64">
        <w:rPr>
          <w:rFonts w:asciiTheme="minorHAnsi" w:hAnsiTheme="minorHAnsi" w:cstheme="minorHAnsi"/>
          <w:color w:val="auto"/>
          <w:sz w:val="20"/>
          <w:szCs w:val="20"/>
        </w:rPr>
        <w:t>Aldus overeengekomen en in tweevoud opgemaakt en ondertekend,</w:t>
      </w:r>
    </w:p>
    <w:p w14:paraId="5C0F6580" w14:textId="77777777" w:rsidR="00B25DBD" w:rsidRPr="00ED5F64" w:rsidRDefault="00000000" w:rsidP="00913A7C">
      <w:pPr>
        <w:pStyle w:val="Geenafstand"/>
        <w:tabs>
          <w:tab w:val="left" w:pos="454"/>
        </w:tabs>
        <w:ind w:left="454" w:hanging="454"/>
        <w:rPr>
          <w:rFonts w:asciiTheme="minorHAnsi" w:hAnsiTheme="minorHAnsi" w:cstheme="minorHAnsi"/>
          <w:color w:val="auto"/>
          <w:sz w:val="20"/>
          <w:szCs w:val="20"/>
        </w:rPr>
      </w:pPr>
      <w:r w:rsidRPr="00ED5F64">
        <w:rPr>
          <w:rFonts w:asciiTheme="minorHAnsi" w:hAnsiTheme="minorHAnsi" w:cstheme="minorHAnsi"/>
          <w:color w:val="auto"/>
          <w:sz w:val="20"/>
          <w:szCs w:val="20"/>
        </w:rPr>
        <w:t>(</w:t>
      </w:r>
      <w:r w:rsidRPr="00ED5F64">
        <w:rPr>
          <w:rFonts w:asciiTheme="minorHAnsi" w:hAnsiTheme="minorHAnsi" w:cstheme="minorHAnsi"/>
          <w:color w:val="00B050"/>
          <w:sz w:val="20"/>
          <w:szCs w:val="20"/>
        </w:rPr>
        <w:t>plaats van de school</w:t>
      </w:r>
      <w:r w:rsidRPr="00ED5F64">
        <w:rPr>
          <w:rFonts w:asciiTheme="minorHAnsi" w:hAnsiTheme="minorHAnsi" w:cstheme="minorHAnsi"/>
          <w:color w:val="auto"/>
          <w:sz w:val="20"/>
          <w:szCs w:val="20"/>
        </w:rPr>
        <w:t>) en Amsterdam, op (</w:t>
      </w:r>
      <w:r w:rsidRPr="00ED5F64">
        <w:rPr>
          <w:rFonts w:asciiTheme="minorHAnsi" w:hAnsiTheme="minorHAnsi" w:cstheme="minorHAnsi"/>
          <w:color w:val="FF0000"/>
          <w:sz w:val="20"/>
          <w:szCs w:val="20"/>
        </w:rPr>
        <w:t>tekendatum</w:t>
      </w:r>
      <w:r w:rsidRPr="00ED5F64">
        <w:rPr>
          <w:rFonts w:asciiTheme="minorHAnsi" w:hAnsiTheme="minorHAnsi" w:cstheme="minorHAnsi"/>
          <w:color w:val="auto"/>
          <w:sz w:val="20"/>
          <w:szCs w:val="20"/>
        </w:rPr>
        <w:t>)</w:t>
      </w:r>
    </w:p>
    <w:p w14:paraId="55B5C387" w14:textId="77777777" w:rsidR="00B25DBD" w:rsidRPr="00ED5F64" w:rsidRDefault="00B25DBD" w:rsidP="00913A7C">
      <w:pPr>
        <w:pStyle w:val="Geenafstand"/>
        <w:tabs>
          <w:tab w:val="left" w:pos="454"/>
        </w:tabs>
        <w:ind w:left="454" w:hanging="454"/>
        <w:rPr>
          <w:rFonts w:asciiTheme="minorHAnsi" w:hAnsiTheme="minorHAnsi" w:cstheme="minorHAnsi"/>
          <w:color w:val="auto"/>
          <w:sz w:val="16"/>
          <w:szCs w:val="16"/>
        </w:rPr>
      </w:pPr>
    </w:p>
    <w:p w14:paraId="391AFEB1" w14:textId="77777777" w:rsidR="00B25DBD" w:rsidRPr="00ED5F64" w:rsidRDefault="00000000" w:rsidP="00913A7C">
      <w:pPr>
        <w:pStyle w:val="Geenafstand"/>
        <w:tabs>
          <w:tab w:val="left" w:pos="454"/>
        </w:tabs>
        <w:ind w:left="454" w:hanging="454"/>
        <w:rPr>
          <w:rFonts w:asciiTheme="minorHAnsi" w:hAnsiTheme="minorHAnsi" w:cstheme="minorHAnsi"/>
          <w:sz w:val="20"/>
          <w:szCs w:val="20"/>
        </w:rPr>
      </w:pPr>
      <w:r w:rsidRPr="00ED5F64">
        <w:rPr>
          <w:rFonts w:asciiTheme="minorHAnsi" w:hAnsiTheme="minorHAnsi" w:cstheme="minorHAnsi"/>
          <w:color w:val="auto"/>
          <w:sz w:val="20"/>
          <w:szCs w:val="20"/>
        </w:rPr>
        <w:t xml:space="preserve">Handtekening </w:t>
      </w:r>
      <w:r w:rsidRPr="00ED5F64">
        <w:rPr>
          <w:rFonts w:asciiTheme="minorHAnsi" w:hAnsiTheme="minorHAnsi" w:cstheme="minorHAnsi"/>
          <w:sz w:val="20"/>
          <w:szCs w:val="20"/>
        </w:rPr>
        <w:t xml:space="preserve">van de school </w:t>
      </w:r>
      <w:r w:rsidRPr="00ED5F64">
        <w:rPr>
          <w:rFonts w:asciiTheme="minorHAnsi" w:hAnsiTheme="minorHAnsi" w:cstheme="minorHAnsi"/>
          <w:sz w:val="20"/>
          <w:szCs w:val="20"/>
        </w:rPr>
        <w:tab/>
      </w:r>
      <w:r w:rsidRPr="00ED5F64">
        <w:rPr>
          <w:rFonts w:asciiTheme="minorHAnsi" w:hAnsiTheme="minorHAnsi" w:cstheme="minorHAnsi"/>
          <w:sz w:val="20"/>
          <w:szCs w:val="20"/>
        </w:rPr>
        <w:tab/>
      </w:r>
      <w:r w:rsidRPr="00ED5F64">
        <w:rPr>
          <w:rFonts w:asciiTheme="minorHAnsi" w:hAnsiTheme="minorHAnsi" w:cstheme="minorHAnsi"/>
          <w:sz w:val="20"/>
          <w:szCs w:val="20"/>
        </w:rPr>
        <w:tab/>
      </w:r>
      <w:r w:rsidRPr="00ED5F64">
        <w:rPr>
          <w:rFonts w:asciiTheme="minorHAnsi" w:hAnsiTheme="minorHAnsi" w:cstheme="minorHAnsi"/>
          <w:sz w:val="20"/>
          <w:szCs w:val="20"/>
        </w:rPr>
        <w:tab/>
        <w:t>Handtekening van OL</w:t>
      </w:r>
    </w:p>
    <w:p w14:paraId="5BA98E50" w14:textId="77777777" w:rsidR="00B25DBD" w:rsidRPr="00ED5F64" w:rsidRDefault="00B25DBD" w:rsidP="00913A7C">
      <w:pPr>
        <w:pStyle w:val="Geenafstand"/>
        <w:tabs>
          <w:tab w:val="left" w:pos="454"/>
        </w:tabs>
        <w:ind w:left="454" w:hanging="454"/>
        <w:rPr>
          <w:rFonts w:asciiTheme="minorHAnsi" w:hAnsiTheme="minorHAnsi" w:cstheme="minorHAnsi"/>
          <w:sz w:val="20"/>
          <w:szCs w:val="20"/>
        </w:rPr>
      </w:pPr>
    </w:p>
    <w:p w14:paraId="12C56DE1" w14:textId="77777777" w:rsidR="00B25DBD" w:rsidRDefault="00B25DBD" w:rsidP="00913A7C">
      <w:pPr>
        <w:pStyle w:val="Geenafstand"/>
        <w:tabs>
          <w:tab w:val="left" w:pos="454"/>
        </w:tabs>
        <w:ind w:left="454" w:hanging="454"/>
        <w:rPr>
          <w:rFonts w:asciiTheme="minorHAnsi" w:hAnsiTheme="minorHAnsi" w:cstheme="minorHAnsi"/>
          <w:b/>
          <w:bCs/>
          <w:sz w:val="20"/>
          <w:szCs w:val="20"/>
        </w:rPr>
      </w:pPr>
    </w:p>
    <w:p w14:paraId="1F78B47C" w14:textId="77777777" w:rsidR="00ED5F64" w:rsidRDefault="00ED5F64" w:rsidP="00913A7C">
      <w:pPr>
        <w:pStyle w:val="Geenafstand"/>
        <w:tabs>
          <w:tab w:val="left" w:pos="454"/>
        </w:tabs>
        <w:ind w:left="454" w:hanging="454"/>
        <w:rPr>
          <w:rFonts w:asciiTheme="minorHAnsi" w:hAnsiTheme="minorHAnsi" w:cstheme="minorHAnsi"/>
          <w:b/>
          <w:bCs/>
          <w:sz w:val="20"/>
          <w:szCs w:val="20"/>
        </w:rPr>
      </w:pPr>
    </w:p>
    <w:p w14:paraId="3B1509E9" w14:textId="77777777" w:rsidR="00B25DBD" w:rsidRPr="00ED5F64" w:rsidRDefault="00B25DBD" w:rsidP="00913A7C">
      <w:pPr>
        <w:pStyle w:val="Geenafstand"/>
        <w:tabs>
          <w:tab w:val="left" w:pos="454"/>
        </w:tabs>
        <w:ind w:left="454" w:hanging="454"/>
        <w:rPr>
          <w:rFonts w:asciiTheme="minorHAnsi" w:hAnsiTheme="minorHAnsi" w:cstheme="minorHAnsi"/>
          <w:b/>
          <w:bCs/>
          <w:sz w:val="20"/>
          <w:szCs w:val="20"/>
        </w:rPr>
      </w:pPr>
    </w:p>
    <w:p w14:paraId="3129F9D3" w14:textId="77777777" w:rsidR="00B25DBD" w:rsidRPr="00ED5F64" w:rsidRDefault="00B25DBD" w:rsidP="00913A7C">
      <w:pPr>
        <w:pStyle w:val="Geenafstand"/>
        <w:tabs>
          <w:tab w:val="left" w:pos="454"/>
        </w:tabs>
        <w:ind w:left="454" w:hanging="454"/>
        <w:rPr>
          <w:rFonts w:asciiTheme="minorHAnsi" w:hAnsiTheme="minorHAnsi" w:cstheme="minorHAnsi"/>
          <w:b/>
          <w:bCs/>
          <w:sz w:val="20"/>
          <w:szCs w:val="20"/>
        </w:rPr>
      </w:pPr>
    </w:p>
    <w:p w14:paraId="3261E6C0" w14:textId="77777777" w:rsidR="00B25DBD" w:rsidRPr="00ED5F64" w:rsidRDefault="00B25DBD" w:rsidP="00913A7C">
      <w:pPr>
        <w:pStyle w:val="Geenafstand"/>
        <w:tabs>
          <w:tab w:val="left" w:pos="454"/>
        </w:tabs>
        <w:ind w:left="454" w:hanging="454"/>
        <w:rPr>
          <w:rFonts w:asciiTheme="minorHAnsi" w:hAnsiTheme="minorHAnsi" w:cstheme="minorHAnsi"/>
          <w:sz w:val="20"/>
          <w:szCs w:val="20"/>
        </w:rPr>
      </w:pPr>
    </w:p>
    <w:p w14:paraId="70DE1815" w14:textId="77777777" w:rsidR="00B25DBD" w:rsidRPr="00ED5F64" w:rsidRDefault="00000000" w:rsidP="00913A7C">
      <w:pPr>
        <w:pStyle w:val="Geenafstand"/>
        <w:tabs>
          <w:tab w:val="left" w:pos="454"/>
        </w:tabs>
        <w:ind w:left="454" w:hanging="454"/>
        <w:rPr>
          <w:rFonts w:asciiTheme="minorHAnsi" w:hAnsiTheme="minorHAnsi" w:cstheme="minorHAnsi"/>
          <w:sz w:val="20"/>
          <w:szCs w:val="20"/>
        </w:rPr>
      </w:pPr>
      <w:r w:rsidRPr="00ED5F64">
        <w:rPr>
          <w:rFonts w:asciiTheme="minorHAnsi" w:hAnsiTheme="minorHAnsi" w:cstheme="minorHAnsi"/>
          <w:sz w:val="20"/>
          <w:szCs w:val="20"/>
        </w:rPr>
        <w:t>…………………………………………</w:t>
      </w:r>
      <w:r w:rsidRPr="00ED5F64">
        <w:rPr>
          <w:rFonts w:asciiTheme="minorHAnsi" w:hAnsiTheme="minorHAnsi" w:cstheme="minorHAnsi"/>
          <w:sz w:val="20"/>
          <w:szCs w:val="20"/>
        </w:rPr>
        <w:tab/>
      </w:r>
      <w:r w:rsidRPr="00ED5F64">
        <w:rPr>
          <w:rFonts w:asciiTheme="minorHAnsi" w:hAnsiTheme="minorHAnsi" w:cstheme="minorHAnsi"/>
          <w:sz w:val="20"/>
          <w:szCs w:val="20"/>
        </w:rPr>
        <w:tab/>
      </w:r>
      <w:r w:rsidRPr="00ED5F64">
        <w:rPr>
          <w:rFonts w:asciiTheme="minorHAnsi" w:hAnsiTheme="minorHAnsi" w:cstheme="minorHAnsi"/>
          <w:sz w:val="20"/>
          <w:szCs w:val="20"/>
        </w:rPr>
        <w:tab/>
      </w:r>
      <w:r w:rsidRPr="00ED5F64">
        <w:rPr>
          <w:rFonts w:asciiTheme="minorHAnsi" w:hAnsiTheme="minorHAnsi" w:cstheme="minorHAnsi"/>
          <w:sz w:val="20"/>
          <w:szCs w:val="20"/>
        </w:rPr>
        <w:tab/>
        <w:t>…………………………………………</w:t>
      </w:r>
    </w:p>
    <w:p w14:paraId="134ED0A6" w14:textId="77777777" w:rsidR="00B25DBD" w:rsidRDefault="00B25DBD" w:rsidP="00913A7C">
      <w:pPr>
        <w:pStyle w:val="Geenafstand"/>
        <w:tabs>
          <w:tab w:val="left" w:pos="454"/>
        </w:tabs>
        <w:ind w:left="454" w:hanging="454"/>
        <w:rPr>
          <w:rFonts w:asciiTheme="minorHAnsi" w:hAnsiTheme="minorHAnsi" w:cstheme="minorHAnsi"/>
          <w:sz w:val="21"/>
          <w:szCs w:val="21"/>
        </w:rPr>
      </w:pPr>
    </w:p>
    <w:p w14:paraId="59FFF672" w14:textId="77777777" w:rsidR="00ED5F64" w:rsidRDefault="00ED5F64" w:rsidP="00B3105C">
      <w:pPr>
        <w:pStyle w:val="Geenafstand"/>
        <w:tabs>
          <w:tab w:val="left" w:pos="454"/>
          <w:tab w:val="left" w:pos="510"/>
        </w:tabs>
        <w:rPr>
          <w:rFonts w:asciiTheme="minorHAnsi" w:hAnsiTheme="minorHAnsi" w:cstheme="minorHAnsi"/>
          <w:sz w:val="20"/>
          <w:szCs w:val="20"/>
        </w:rPr>
      </w:pPr>
    </w:p>
    <w:p w14:paraId="6C98C0DC" w14:textId="77777777" w:rsidR="00D15C31" w:rsidRPr="000A1132" w:rsidRDefault="00D15C31" w:rsidP="00B3105C">
      <w:pPr>
        <w:pStyle w:val="Geenafstand"/>
        <w:tabs>
          <w:tab w:val="left" w:pos="454"/>
          <w:tab w:val="left" w:pos="510"/>
        </w:tabs>
        <w:rPr>
          <w:rFonts w:asciiTheme="minorHAnsi" w:hAnsiTheme="minorHAnsi" w:cstheme="minorHAnsi"/>
          <w:sz w:val="28"/>
          <w:szCs w:val="28"/>
        </w:rPr>
      </w:pPr>
    </w:p>
    <w:p w14:paraId="130C0D3B" w14:textId="77777777" w:rsidR="00B25DBD" w:rsidRDefault="00B25DBD" w:rsidP="00B3105C">
      <w:pPr>
        <w:pStyle w:val="Geenafstand"/>
        <w:tabs>
          <w:tab w:val="left" w:pos="454"/>
          <w:tab w:val="left" w:pos="510"/>
        </w:tabs>
        <w:rPr>
          <w:rFonts w:asciiTheme="minorHAnsi" w:hAnsiTheme="minorHAnsi" w:cstheme="minorHAnsi"/>
          <w:sz w:val="21"/>
          <w:szCs w:val="21"/>
        </w:rPr>
      </w:pPr>
    </w:p>
    <w:p w14:paraId="50643EF7" w14:textId="3BFBD118" w:rsidR="00B25DBD" w:rsidRDefault="00000000" w:rsidP="00B3105C">
      <w:pPr>
        <w:pStyle w:val="StandaardLatijnsComicSansMS"/>
        <w:tabs>
          <w:tab w:val="left" w:pos="454"/>
          <w:tab w:val="left" w:pos="510"/>
        </w:tabs>
        <w:jc w:val="center"/>
        <w:rPr>
          <w:rFonts w:ascii="Calibri" w:hAnsi="Calibri"/>
          <w:b w:val="0"/>
          <w:sz w:val="19"/>
          <w:szCs w:val="19"/>
        </w:rPr>
      </w:pPr>
      <w:r>
        <w:rPr>
          <w:rFonts w:ascii="Calibri" w:hAnsi="Calibri"/>
          <w:b w:val="0"/>
          <w:sz w:val="19"/>
          <w:szCs w:val="19"/>
        </w:rPr>
        <w:t xml:space="preserve">Ontdekkend Leren     </w:t>
      </w:r>
      <w:r>
        <w:rPr>
          <w:rFonts w:ascii="Calibri" w:hAnsi="Calibri"/>
          <w:b w:val="0"/>
          <w:color w:val="auto"/>
          <w:sz w:val="19"/>
          <w:szCs w:val="19"/>
        </w:rPr>
        <w:t xml:space="preserve">Sajetplein 11  1091 </w:t>
      </w:r>
      <w:r>
        <w:rPr>
          <w:rFonts w:ascii="Calibri" w:hAnsi="Calibri"/>
          <w:b w:val="0"/>
          <w:sz w:val="19"/>
          <w:szCs w:val="19"/>
        </w:rPr>
        <w:t>DB Amsterdam     tel: 0</w:t>
      </w:r>
      <w:r w:rsidR="00ED5F64">
        <w:rPr>
          <w:rFonts w:ascii="Calibri" w:hAnsi="Calibri"/>
          <w:b w:val="0"/>
          <w:sz w:val="19"/>
          <w:szCs w:val="19"/>
        </w:rPr>
        <w:t>6</w:t>
      </w:r>
      <w:r>
        <w:rPr>
          <w:rFonts w:ascii="Calibri" w:hAnsi="Calibri"/>
          <w:b w:val="0"/>
          <w:sz w:val="19"/>
          <w:szCs w:val="19"/>
        </w:rPr>
        <w:t>-</w:t>
      </w:r>
      <w:r w:rsidR="00ED5F64">
        <w:rPr>
          <w:rFonts w:ascii="Calibri" w:hAnsi="Calibri"/>
          <w:b w:val="0"/>
          <w:sz w:val="19"/>
          <w:szCs w:val="19"/>
        </w:rPr>
        <w:t>1</w:t>
      </w:r>
      <w:r>
        <w:rPr>
          <w:rFonts w:ascii="Calibri" w:hAnsi="Calibri"/>
          <w:b w:val="0"/>
          <w:sz w:val="19"/>
          <w:szCs w:val="19"/>
        </w:rPr>
        <w:t>81</w:t>
      </w:r>
      <w:r w:rsidR="00ED5F64">
        <w:rPr>
          <w:rFonts w:ascii="Calibri" w:hAnsi="Calibri"/>
          <w:b w:val="0"/>
          <w:sz w:val="19"/>
          <w:szCs w:val="19"/>
        </w:rPr>
        <w:t>0</w:t>
      </w:r>
      <w:r>
        <w:rPr>
          <w:rFonts w:ascii="Calibri" w:hAnsi="Calibri"/>
          <w:b w:val="0"/>
          <w:sz w:val="19"/>
          <w:szCs w:val="19"/>
        </w:rPr>
        <w:t>.</w:t>
      </w:r>
      <w:r w:rsidR="00ED5F64">
        <w:rPr>
          <w:rFonts w:ascii="Calibri" w:hAnsi="Calibri"/>
          <w:b w:val="0"/>
          <w:sz w:val="19"/>
          <w:szCs w:val="19"/>
        </w:rPr>
        <w:t>7660</w:t>
      </w:r>
      <w:r>
        <w:rPr>
          <w:rFonts w:ascii="Calibri" w:hAnsi="Calibri"/>
          <w:b w:val="0"/>
          <w:sz w:val="19"/>
          <w:szCs w:val="19"/>
        </w:rPr>
        <w:t xml:space="preserve">     info@ontdekkendleren.nl</w:t>
      </w:r>
    </w:p>
    <w:p w14:paraId="30D05BDA" w14:textId="1E60F37F" w:rsidR="00B25DBD" w:rsidRDefault="00000000" w:rsidP="00B3105C">
      <w:pPr>
        <w:pStyle w:val="StandaardLatijnsComicSansMS"/>
        <w:tabs>
          <w:tab w:val="left" w:pos="454"/>
          <w:tab w:val="left" w:pos="510"/>
        </w:tabs>
        <w:jc w:val="center"/>
        <w:rPr>
          <w:rFonts w:ascii="Calibri" w:hAnsi="Calibri"/>
          <w:b w:val="0"/>
          <w:sz w:val="19"/>
          <w:szCs w:val="19"/>
          <w:shd w:val="clear" w:color="auto" w:fill="FFFFFF"/>
        </w:rPr>
      </w:pPr>
      <w:r>
        <w:rPr>
          <w:rFonts w:ascii="Calibri" w:hAnsi="Calibri"/>
          <w:b w:val="0"/>
          <w:sz w:val="19"/>
          <w:szCs w:val="19"/>
        </w:rPr>
        <w:t xml:space="preserve">NL41RABO03211.44104   www.ontdekkendleren.nl   KvK Amsterdam 3435.4723   BTW: </w:t>
      </w:r>
      <w:r>
        <w:rPr>
          <w:rFonts w:ascii="Calibri" w:hAnsi="Calibri"/>
          <w:b w:val="0"/>
          <w:sz w:val="19"/>
          <w:szCs w:val="19"/>
          <w:shd w:val="clear" w:color="auto" w:fill="FFFFFF"/>
        </w:rPr>
        <w:t>NL001187213</w:t>
      </w:r>
      <w:r w:rsidR="00A828DA">
        <w:rPr>
          <w:rFonts w:ascii="Calibri" w:hAnsi="Calibri"/>
          <w:b w:val="0"/>
          <w:sz w:val="19"/>
          <w:szCs w:val="19"/>
          <w:shd w:val="clear" w:color="auto" w:fill="FFFFFF"/>
        </w:rPr>
        <w:t>B</w:t>
      </w:r>
      <w:r>
        <w:rPr>
          <w:rFonts w:ascii="Calibri" w:hAnsi="Calibri"/>
          <w:b w:val="0"/>
          <w:sz w:val="19"/>
          <w:szCs w:val="19"/>
          <w:shd w:val="clear" w:color="auto" w:fill="FFFFFF"/>
        </w:rPr>
        <w:t>94</w:t>
      </w:r>
    </w:p>
    <w:sectPr w:rsidR="00B25DBD">
      <w:pgSz w:w="11906" w:h="16838"/>
      <w:pgMar w:top="794" w:right="1021" w:bottom="953" w:left="1021" w:header="0" w:footer="0" w:gutter="0"/>
      <w:pgNumType w:start="1"/>
      <w:cols w:space="708"/>
      <w:formProt w:val="0"/>
      <w:titlePg/>
      <w:docGrid w:linePitch="360" w:charSpace="57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ZapfHumnst BT">
    <w:altName w:val="Cambria"/>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panose1 w:val="00000000000000000000"/>
    <w:charset w:val="00"/>
    <w:family w:val="roman"/>
    <w:notTrueType/>
    <w:pitch w:val="variable"/>
    <w:sig w:usb0="00000003" w:usb1="00000000" w:usb2="00000000" w:usb3="00000000" w:csb0="00000001" w:csb1="00000000"/>
  </w:font>
  <w:font w:name="FreeSans">
    <w:altName w:val="Cambria"/>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autoHyphenation/>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DBD"/>
    <w:rsid w:val="0000609C"/>
    <w:rsid w:val="000A1132"/>
    <w:rsid w:val="000F2684"/>
    <w:rsid w:val="000F7E67"/>
    <w:rsid w:val="00202AC7"/>
    <w:rsid w:val="0021182F"/>
    <w:rsid w:val="00232369"/>
    <w:rsid w:val="002A70FB"/>
    <w:rsid w:val="003166A6"/>
    <w:rsid w:val="00356E81"/>
    <w:rsid w:val="003600EA"/>
    <w:rsid w:val="00374C63"/>
    <w:rsid w:val="004A7BDC"/>
    <w:rsid w:val="00614C90"/>
    <w:rsid w:val="006602E3"/>
    <w:rsid w:val="006C1AA3"/>
    <w:rsid w:val="006D6BCF"/>
    <w:rsid w:val="007456FC"/>
    <w:rsid w:val="00870ED2"/>
    <w:rsid w:val="008D55A4"/>
    <w:rsid w:val="008F4310"/>
    <w:rsid w:val="00913A7C"/>
    <w:rsid w:val="00A828DA"/>
    <w:rsid w:val="00A96CB5"/>
    <w:rsid w:val="00AA1E32"/>
    <w:rsid w:val="00AB6134"/>
    <w:rsid w:val="00AC776A"/>
    <w:rsid w:val="00B25DBD"/>
    <w:rsid w:val="00B3105C"/>
    <w:rsid w:val="00B7407E"/>
    <w:rsid w:val="00BC5262"/>
    <w:rsid w:val="00BC657F"/>
    <w:rsid w:val="00CB2810"/>
    <w:rsid w:val="00CF1C6D"/>
    <w:rsid w:val="00D15C31"/>
    <w:rsid w:val="00D749DB"/>
    <w:rsid w:val="00ED5F64"/>
    <w:rsid w:val="00F329CA"/>
    <w:rsid w:val="00F76CC1"/>
  </w:rsids>
  <m:mathPr>
    <m:mathFont m:val="Cambria Math"/>
    <m:brkBin m:val="before"/>
    <m:brkBinSub m:val="--"/>
    <m:smallFrac m:val="0"/>
    <m:dispDef/>
    <m:lMargin m:val="0"/>
    <m:rMargin m:val="0"/>
    <m:defJc m:val="centerGroup"/>
    <m:wrapIndent m:val="1440"/>
    <m:intLim m:val="subSup"/>
    <m:naryLim m:val="undOvr"/>
  </m:mathPr>
  <w:themeFontLang w:val="nl-NL"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E6FCE"/>
  <w15:docId w15:val="{0B049D1D-86DA-4825-896D-F7BD45C2C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NL" w:eastAsia="nl-NL"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ZapfHumnst BT" w:eastAsia="Times New Roman" w:hAnsi="ZapfHumnst BT" w:cs="ZapfHumnst BT"/>
      <w:color w:val="00000A"/>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D0D7E"/>
    <w:rPr>
      <w:color w:val="0000FF" w:themeColor="hyperlink"/>
      <w:u w:val="single"/>
    </w:rPr>
  </w:style>
  <w:style w:type="character" w:customStyle="1" w:styleId="Onopgelostemelding1">
    <w:name w:val="Onopgeloste melding1"/>
    <w:basedOn w:val="Standaardalinea-lettertype"/>
    <w:uiPriority w:val="99"/>
    <w:semiHidden/>
    <w:qFormat/>
    <w:rPr>
      <w:rFonts w:cs="Times New Roman"/>
      <w:color w:val="605E5C"/>
      <w:shd w:val="clear" w:color="auto" w:fill="E1DFDD"/>
    </w:rPr>
  </w:style>
  <w:style w:type="character" w:customStyle="1" w:styleId="KoptekstChar">
    <w:name w:val="Koptekst Char"/>
    <w:basedOn w:val="Standaardalinea-lettertype"/>
    <w:link w:val="Koptekst"/>
    <w:uiPriority w:val="99"/>
    <w:qFormat/>
    <w:locked/>
    <w:rPr>
      <w:rFonts w:ascii="ZapfHumnst BT" w:hAnsi="ZapfHumnst BT" w:cs="ZapfHumnst BT"/>
      <w:lang w:eastAsia="zh-CN"/>
    </w:rPr>
  </w:style>
  <w:style w:type="character" w:customStyle="1" w:styleId="VoettekstChar">
    <w:name w:val="Voettekst Char"/>
    <w:basedOn w:val="Standaardalinea-lettertype"/>
    <w:link w:val="Voettekst"/>
    <w:uiPriority w:val="99"/>
    <w:qFormat/>
    <w:locked/>
    <w:rPr>
      <w:rFonts w:ascii="ZapfHumnst BT" w:hAnsi="ZapfHumnst BT" w:cs="ZapfHumnst BT"/>
      <w:lang w:eastAsia="zh-CN"/>
    </w:rPr>
  </w:style>
  <w:style w:type="character" w:styleId="GevolgdeHyperlink">
    <w:name w:val="FollowedHyperlink"/>
    <w:basedOn w:val="Standaardalinea-lettertype"/>
    <w:uiPriority w:val="99"/>
    <w:semiHidden/>
    <w:qFormat/>
    <w:rPr>
      <w:rFonts w:cs="Times New Roman"/>
      <w:color w:val="954F72"/>
      <w:u w:val="single"/>
    </w:rPr>
  </w:style>
  <w:style w:type="character" w:customStyle="1" w:styleId="Onopgelostemelding2">
    <w:name w:val="Onopgeloste melding2"/>
    <w:basedOn w:val="Standaardalinea-lettertype"/>
    <w:uiPriority w:val="99"/>
    <w:semiHidden/>
    <w:qFormat/>
    <w:rPr>
      <w:rFonts w:cs="Times New Roman"/>
      <w:color w:val="605E5C"/>
      <w:shd w:val="clear" w:color="auto" w:fill="E1DFDD"/>
    </w:rPr>
  </w:style>
  <w:style w:type="character" w:customStyle="1" w:styleId="BallontekstChar">
    <w:name w:val="Ballontekst Char"/>
    <w:basedOn w:val="Standaardalinea-lettertype"/>
    <w:link w:val="Ballontekst"/>
    <w:uiPriority w:val="99"/>
    <w:semiHidden/>
    <w:qFormat/>
    <w:locked/>
    <w:rPr>
      <w:rFonts w:ascii="Segoe UI" w:hAnsi="Segoe UI" w:cs="Segoe UI"/>
      <w:sz w:val="18"/>
      <w:szCs w:val="18"/>
      <w:lang w:eastAsia="zh-CN"/>
    </w:rPr>
  </w:style>
  <w:style w:type="character" w:customStyle="1" w:styleId="Onopgelostemelding3">
    <w:name w:val="Onopgeloste melding3"/>
    <w:basedOn w:val="Standaardalinea-lettertype"/>
    <w:uiPriority w:val="99"/>
    <w:semiHidden/>
    <w:qFormat/>
    <w:rPr>
      <w:rFonts w:cs="Times New Roman"/>
      <w:color w:val="605E5C"/>
      <w:shd w:val="clear" w:color="auto" w:fill="E1DFDD"/>
    </w:rPr>
  </w:style>
  <w:style w:type="character" w:customStyle="1" w:styleId="PlattetekstChar">
    <w:name w:val="Platte tekst Char"/>
    <w:basedOn w:val="Standaardalinea-lettertype"/>
    <w:link w:val="Plattetekst"/>
    <w:uiPriority w:val="99"/>
    <w:semiHidden/>
    <w:qFormat/>
    <w:rsid w:val="003F4681"/>
    <w:rPr>
      <w:rFonts w:ascii="ZapfHumnst BT" w:eastAsia="Times New Roman" w:hAnsi="ZapfHumnst BT" w:cs="ZapfHumnst BT"/>
      <w:color w:val="00000A"/>
      <w:lang w:eastAsia="zh-CN"/>
    </w:rPr>
  </w:style>
  <w:style w:type="character" w:customStyle="1" w:styleId="HeaderChar1">
    <w:name w:val="Header Char1"/>
    <w:basedOn w:val="Standaardalinea-lettertype"/>
    <w:uiPriority w:val="99"/>
    <w:semiHidden/>
    <w:qFormat/>
    <w:rsid w:val="003F4681"/>
    <w:rPr>
      <w:rFonts w:ascii="ZapfHumnst BT" w:eastAsia="Times New Roman" w:hAnsi="ZapfHumnst BT" w:cs="ZapfHumnst BT"/>
      <w:color w:val="00000A"/>
      <w:lang w:eastAsia="zh-CN"/>
    </w:rPr>
  </w:style>
  <w:style w:type="character" w:customStyle="1" w:styleId="FooterChar1">
    <w:name w:val="Footer Char1"/>
    <w:basedOn w:val="Standaardalinea-lettertype"/>
    <w:uiPriority w:val="99"/>
    <w:semiHidden/>
    <w:qFormat/>
    <w:rsid w:val="003F4681"/>
    <w:rPr>
      <w:rFonts w:ascii="ZapfHumnst BT" w:eastAsia="Times New Roman" w:hAnsi="ZapfHumnst BT" w:cs="ZapfHumnst BT"/>
      <w:color w:val="00000A"/>
      <w:lang w:eastAsia="zh-CN"/>
    </w:rPr>
  </w:style>
  <w:style w:type="character" w:customStyle="1" w:styleId="BalloonTextChar1">
    <w:name w:val="Balloon Text Char1"/>
    <w:basedOn w:val="Standaardalinea-lettertype"/>
    <w:uiPriority w:val="99"/>
    <w:semiHidden/>
    <w:qFormat/>
    <w:rsid w:val="003F4681"/>
    <w:rPr>
      <w:rFonts w:ascii="Times New Roman" w:eastAsia="Times New Roman" w:hAnsi="Times New Roman" w:cs="ZapfHumnst BT"/>
      <w:color w:val="00000A"/>
      <w:sz w:val="0"/>
      <w:szCs w:val="0"/>
      <w:lang w:eastAsia="zh-CN"/>
    </w:rPr>
  </w:style>
  <w:style w:type="character" w:customStyle="1" w:styleId="Onopgelostemelding4">
    <w:name w:val="Onopgeloste melding4"/>
    <w:basedOn w:val="Standaardalinea-lettertype"/>
    <w:uiPriority w:val="99"/>
    <w:semiHidden/>
    <w:unhideWhenUsed/>
    <w:qFormat/>
    <w:rsid w:val="00547ED9"/>
    <w:rPr>
      <w:color w:val="605E5C"/>
      <w:shd w:val="clear" w:color="auto" w:fill="E1DFDD"/>
    </w:rPr>
  </w:style>
  <w:style w:type="character" w:customStyle="1" w:styleId="Onopgelostemelding5">
    <w:name w:val="Onopgeloste melding5"/>
    <w:basedOn w:val="Standaardalinea-lettertype"/>
    <w:uiPriority w:val="99"/>
    <w:semiHidden/>
    <w:unhideWhenUsed/>
    <w:qFormat/>
    <w:rsid w:val="000E7B3B"/>
    <w:rPr>
      <w:color w:val="605E5C"/>
      <w:shd w:val="clear" w:color="auto" w:fill="E1DFDD"/>
    </w:rPr>
  </w:style>
  <w:style w:type="character" w:customStyle="1" w:styleId="Onopgelostemelding6">
    <w:name w:val="Onopgeloste melding6"/>
    <w:basedOn w:val="Standaardalinea-lettertype"/>
    <w:uiPriority w:val="99"/>
    <w:semiHidden/>
    <w:unhideWhenUsed/>
    <w:qFormat/>
    <w:rsid w:val="001F337B"/>
    <w:rPr>
      <w:color w:val="605E5C"/>
      <w:shd w:val="clear" w:color="auto" w:fill="E1DFDD"/>
    </w:rPr>
  </w:style>
  <w:style w:type="character" w:customStyle="1" w:styleId="OndertitelChar">
    <w:name w:val="Ondertitel Char"/>
    <w:basedOn w:val="Standaardalinea-lettertype"/>
    <w:link w:val="Ondertitel"/>
    <w:qFormat/>
    <w:rsid w:val="00F91EC5"/>
    <w:rPr>
      <w:rFonts w:asciiTheme="minorHAnsi" w:eastAsiaTheme="minorEastAsia" w:hAnsiTheme="minorHAnsi" w:cstheme="minorBidi"/>
      <w:color w:val="5A5A5A" w:themeColor="text1" w:themeTint="A5"/>
      <w:spacing w:val="15"/>
      <w:lang w:eastAsia="zh-CN"/>
    </w:rPr>
  </w:style>
  <w:style w:type="character" w:customStyle="1" w:styleId="Onopgelostemelding7">
    <w:name w:val="Onopgeloste melding7"/>
    <w:basedOn w:val="Standaardalinea-lettertype"/>
    <w:uiPriority w:val="99"/>
    <w:semiHidden/>
    <w:unhideWhenUsed/>
    <w:qFormat/>
    <w:rsid w:val="00CD0D7E"/>
    <w:rPr>
      <w:color w:val="605E5C"/>
      <w:shd w:val="clear" w:color="auto" w:fill="E1DFDD"/>
    </w:rPr>
  </w:style>
  <w:style w:type="paragraph" w:customStyle="1" w:styleId="Heading">
    <w:name w:val="Heading"/>
    <w:basedOn w:val="Standaard"/>
    <w:next w:val="Plattetekst"/>
    <w:uiPriority w:val="99"/>
    <w:qFormat/>
    <w:rsid w:val="00860B1C"/>
    <w:pPr>
      <w:keepNext/>
      <w:spacing w:before="240" w:after="120"/>
    </w:pPr>
    <w:rPr>
      <w:rFonts w:ascii="Liberation Sans" w:eastAsia="Calibri" w:hAnsi="Liberation Sans" w:cs="FreeSans"/>
      <w:sz w:val="28"/>
      <w:szCs w:val="28"/>
    </w:rPr>
  </w:style>
  <w:style w:type="paragraph" w:styleId="Plattetekst">
    <w:name w:val="Body Text"/>
    <w:basedOn w:val="Standaard"/>
    <w:link w:val="PlattetekstChar"/>
    <w:uiPriority w:val="99"/>
    <w:rsid w:val="00860B1C"/>
    <w:pPr>
      <w:spacing w:after="140" w:line="288" w:lineRule="auto"/>
    </w:pPr>
  </w:style>
  <w:style w:type="paragraph" w:styleId="Lijst">
    <w:name w:val="List"/>
    <w:basedOn w:val="Plattetekst"/>
    <w:uiPriority w:val="99"/>
    <w:rsid w:val="00860B1C"/>
    <w:rPr>
      <w:rFonts w:cs="FreeSans"/>
    </w:rPr>
  </w:style>
  <w:style w:type="paragraph" w:styleId="Bijschrift">
    <w:name w:val="caption"/>
    <w:basedOn w:val="Standaard"/>
    <w:uiPriority w:val="99"/>
    <w:qFormat/>
    <w:rsid w:val="00860B1C"/>
    <w:pPr>
      <w:suppressLineNumbers/>
      <w:spacing w:before="120" w:after="120"/>
    </w:pPr>
    <w:rPr>
      <w:rFonts w:cs="FreeSans"/>
      <w:i/>
      <w:iCs/>
      <w:sz w:val="24"/>
      <w:szCs w:val="24"/>
    </w:rPr>
  </w:style>
  <w:style w:type="paragraph" w:customStyle="1" w:styleId="Index">
    <w:name w:val="Index"/>
    <w:basedOn w:val="Standaard"/>
    <w:uiPriority w:val="99"/>
    <w:qFormat/>
    <w:rsid w:val="00860B1C"/>
    <w:pPr>
      <w:suppressLineNumbers/>
    </w:pPr>
    <w:rPr>
      <w:rFonts w:cs="FreeSans"/>
    </w:rPr>
  </w:style>
  <w:style w:type="paragraph" w:styleId="Geenafstand">
    <w:name w:val="No Spacing"/>
    <w:uiPriority w:val="99"/>
    <w:qFormat/>
    <w:rPr>
      <w:color w:val="00000A"/>
      <w:lang w:eastAsia="en-US"/>
    </w:rPr>
  </w:style>
  <w:style w:type="paragraph" w:customStyle="1" w:styleId="StandaardLatijnsComicSansMS">
    <w:name w:val="Standaard + (Latijns) Comic Sans MS"/>
    <w:basedOn w:val="Standaard"/>
    <w:uiPriority w:val="99"/>
    <w:qFormat/>
    <w:pPr>
      <w:widowControl w:val="0"/>
      <w:suppressAutoHyphens w:val="0"/>
    </w:pPr>
    <w:rPr>
      <w:rFonts w:ascii="Comic Sans MS" w:eastAsia="Calibri" w:hAnsi="Comic Sans MS" w:cs="Calibri"/>
      <w:b/>
      <w:lang w:eastAsia="nl-NL"/>
    </w:rPr>
  </w:style>
  <w:style w:type="paragraph" w:customStyle="1" w:styleId="HeaderandFooter">
    <w:name w:val="Header and Footer"/>
    <w:basedOn w:val="Standaard"/>
    <w:qFormat/>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Ballontekst">
    <w:name w:val="Balloon Text"/>
    <w:basedOn w:val="Standaard"/>
    <w:link w:val="BallontekstChar"/>
    <w:uiPriority w:val="99"/>
    <w:semiHidden/>
    <w:qFormat/>
    <w:rPr>
      <w:rFonts w:ascii="Segoe UI" w:hAnsi="Segoe UI" w:cs="Segoe UI"/>
      <w:sz w:val="18"/>
      <w:szCs w:val="18"/>
    </w:rPr>
  </w:style>
  <w:style w:type="paragraph" w:styleId="Normaalweb">
    <w:name w:val="Normal (Web)"/>
    <w:basedOn w:val="Standaard"/>
    <w:uiPriority w:val="99"/>
    <w:semiHidden/>
    <w:unhideWhenUsed/>
    <w:qFormat/>
    <w:rsid w:val="009A223D"/>
    <w:pPr>
      <w:suppressAutoHyphens w:val="0"/>
      <w:spacing w:beforeAutospacing="1" w:afterAutospacing="1"/>
    </w:pPr>
    <w:rPr>
      <w:rFonts w:ascii="Times New Roman" w:hAnsi="Times New Roman" w:cs="Times New Roman"/>
      <w:sz w:val="24"/>
      <w:szCs w:val="24"/>
      <w:lang w:eastAsia="nl-NL"/>
    </w:rPr>
  </w:style>
  <w:style w:type="paragraph" w:styleId="Ondertitel">
    <w:name w:val="Subtitle"/>
    <w:basedOn w:val="Standaard"/>
    <w:next w:val="Standaard"/>
    <w:link w:val="OndertitelChar"/>
    <w:qFormat/>
    <w:locked/>
    <w:rsid w:val="00F91EC5"/>
    <w:pPr>
      <w:spacing w:after="160"/>
    </w:pPr>
    <w:rPr>
      <w:rFonts w:asciiTheme="minorHAnsi" w:eastAsiaTheme="minorEastAsia" w:hAnsiTheme="minorHAnsi" w:cstheme="minorBidi"/>
      <w:color w:val="5A5A5A" w:themeColor="text1" w:themeTint="A5"/>
      <w:spacing w:val="15"/>
    </w:rPr>
  </w:style>
  <w:style w:type="character" w:styleId="Onopgelostemelding">
    <w:name w:val="Unresolved Mention"/>
    <w:basedOn w:val="Standaardalinea-lettertype"/>
    <w:uiPriority w:val="99"/>
    <w:semiHidden/>
    <w:unhideWhenUsed/>
    <w:rsid w:val="00B310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021712">
      <w:bodyDiv w:val="1"/>
      <w:marLeft w:val="0"/>
      <w:marRight w:val="0"/>
      <w:marTop w:val="0"/>
      <w:marBottom w:val="0"/>
      <w:divBdr>
        <w:top w:val="none" w:sz="0" w:space="0" w:color="auto"/>
        <w:left w:val="none" w:sz="0" w:space="0" w:color="auto"/>
        <w:bottom w:val="none" w:sz="0" w:space="0" w:color="auto"/>
        <w:right w:val="none" w:sz="0" w:space="0" w:color="auto"/>
      </w:divBdr>
    </w:div>
    <w:div w:id="341442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tdekkendleren.nl/deel-1-van-oll-op-proef" TargetMode="External"/><Relationship Id="rId13" Type="http://schemas.openxmlformats.org/officeDocument/2006/relationships/hyperlink" Target="http://www.ontdekkendleren.nl/deel-1-van-oll-op-proef" TargetMode="External"/><Relationship Id="rId3" Type="http://schemas.openxmlformats.org/officeDocument/2006/relationships/webSettings" Target="webSettings.xml"/><Relationship Id="rId7" Type="http://schemas.openxmlformats.org/officeDocument/2006/relationships/hyperlink" Target="https://ontdekkendleren.nl/cursus-leesrijpheid/" TargetMode="External"/><Relationship Id="rId12" Type="http://schemas.openxmlformats.org/officeDocument/2006/relationships/hyperlink" Target="http://www.ontdekkendleren.nl/lees-en-spellinglicenti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ntdekkendleren.nl/waarborg-continuiteit" TargetMode="External"/><Relationship Id="rId11" Type="http://schemas.openxmlformats.org/officeDocument/2006/relationships/hyperlink" Target="http://www.ontdekkendleren.nl/leeslicentie" TargetMode="External"/><Relationship Id="rId5" Type="http://schemas.openxmlformats.org/officeDocument/2006/relationships/hyperlink" Target="https://duo.nl/open_onderwijsdata/primair-onderwijs/aantal-leerlingen/leerlingen-onderwijssoort-cluster-leeftijd.jsp" TargetMode="External"/><Relationship Id="rId15" Type="http://schemas.openxmlformats.org/officeDocument/2006/relationships/theme" Target="theme/theme1.xml"/><Relationship Id="rId10" Type="http://schemas.openxmlformats.org/officeDocument/2006/relationships/hyperlink" Target="https://ontdekkendleren.nl/cursus-leesrijpheid/" TargetMode="External"/><Relationship Id="rId4" Type="http://schemas.openxmlformats.org/officeDocument/2006/relationships/image" Target="media/image1.png"/><Relationship Id="rId9" Type="http://schemas.openxmlformats.org/officeDocument/2006/relationships/hyperlink" Target="http://www.ontdekkendleren.nl/webwinkel-licentiehoud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1323</Words>
  <Characters>7279</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KENNISMAKINGSLICENTIE</vt:lpstr>
    </vt:vector>
  </TitlesOfParts>
  <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KENNISMAKINGSLICENTIE</dc:title>
  <dc:subject/>
  <dc:creator>Ewald Vervaet</dc:creator>
  <dc:description/>
  <cp:lastModifiedBy>Ewald Vervaet</cp:lastModifiedBy>
  <cp:revision>4</cp:revision>
  <cp:lastPrinted>2018-11-30T14:37:00Z</cp:lastPrinted>
  <dcterms:created xsi:type="dcterms:W3CDTF">2026-01-27T11:32:00Z</dcterms:created>
  <dcterms:modified xsi:type="dcterms:W3CDTF">2026-01-27T11:50:00Z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